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A5" w:rsidRDefault="00142FA5" w:rsidP="00142FA5">
      <w:pPr>
        <w:pStyle w:val="Cmsor1"/>
        <w:rPr>
          <w:b/>
        </w:rPr>
      </w:pPr>
      <w:r w:rsidRPr="00142FA5">
        <w:rPr>
          <w:b/>
        </w:rPr>
        <w:t>Röplabda Diákolimpia</w:t>
      </w:r>
      <w:r>
        <w:rPr>
          <w:rFonts w:cstheme="majorHAnsi"/>
          <w:b/>
        </w:rPr>
        <w:t>®</w:t>
      </w:r>
      <w:r w:rsidRPr="00142FA5">
        <w:rPr>
          <w:b/>
        </w:rPr>
        <w:t xml:space="preserve"> V-VI. </w:t>
      </w:r>
      <w:proofErr w:type="spellStart"/>
      <w:r w:rsidRPr="00142FA5">
        <w:rPr>
          <w:b/>
        </w:rPr>
        <w:t>kcs</w:t>
      </w:r>
      <w:proofErr w:type="spellEnd"/>
      <w:r w:rsidRPr="00142FA5">
        <w:rPr>
          <w:b/>
        </w:rPr>
        <w:t xml:space="preserve">. B kategória </w:t>
      </w:r>
    </w:p>
    <w:p w:rsidR="00FC2530" w:rsidRPr="00FC2530" w:rsidRDefault="00FC2530" w:rsidP="00FC2530"/>
    <w:p w:rsidR="000938DC" w:rsidRDefault="000938DC" w:rsidP="000938DC">
      <w:r>
        <w:rPr>
          <w:b/>
          <w:bCs/>
          <w:sz w:val="28"/>
          <w:szCs w:val="28"/>
        </w:rPr>
        <w:t>„A” csoport:        2018. február 22. DUNAKESZI Radnóti M. Gimn.</w:t>
      </w:r>
    </w:p>
    <w:p w:rsidR="000938DC" w:rsidRDefault="000938DC" w:rsidP="000938DC">
      <w:r>
        <w:rPr>
          <w:sz w:val="28"/>
          <w:szCs w:val="28"/>
        </w:rPr>
        <w:t> </w:t>
      </w:r>
    </w:p>
    <w:tbl>
      <w:tblPr>
        <w:tblW w:w="1044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0"/>
        <w:gridCol w:w="899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40"/>
        <w:gridCol w:w="21"/>
      </w:tblGrid>
      <w:tr w:rsidR="000938DC" w:rsidTr="000938DC">
        <w:trPr>
          <w:trHeight w:val="379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21" w:type="dxa"/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</w:tr>
      <w:tr w:rsidR="000938DC" w:rsidTr="000938DC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21" w:type="dxa"/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</w:tr>
      <w:tr w:rsidR="000938DC" w:rsidTr="000938DC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  <w:tc>
          <w:tcPr>
            <w:tcW w:w="21" w:type="dxa"/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</w:tr>
      <w:tr w:rsidR="000938DC" w:rsidTr="000938DC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Radnóti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(50:20)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(50:21)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21" w:type="dxa"/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</w:tr>
      <w:tr w:rsidR="000938DC" w:rsidTr="000938DC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Nagykáta Damjanich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(50:33)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(53:45)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21" w:type="dxa"/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</w:tr>
      <w:tr w:rsidR="000938DC" w:rsidTr="000938DC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 Madách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(21:50)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(73:71)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21" w:type="dxa"/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</w:tr>
      <w:tr w:rsidR="000938DC" w:rsidTr="000938DC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 I. Géza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(23:50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(45:53)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(71:73)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8DC" w:rsidRDefault="000938D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IV.</w:t>
            </w:r>
          </w:p>
        </w:tc>
        <w:tc>
          <w:tcPr>
            <w:tcW w:w="21" w:type="dxa"/>
            <w:vAlign w:val="center"/>
            <w:hideMark/>
          </w:tcPr>
          <w:p w:rsidR="000938DC" w:rsidRDefault="000938DC">
            <w:pPr>
              <w:rPr>
                <w:lang w:eastAsia="en-US"/>
              </w:rPr>
            </w:pPr>
          </w:p>
        </w:tc>
      </w:tr>
    </w:tbl>
    <w:p w:rsidR="000938DC" w:rsidRDefault="000938DC" w:rsidP="000938DC">
      <w:r>
        <w:rPr>
          <w:b/>
          <w:bCs/>
          <w:sz w:val="28"/>
          <w:szCs w:val="28"/>
        </w:rPr>
        <w:t> </w:t>
      </w:r>
    </w:p>
    <w:p w:rsidR="000938DC" w:rsidRDefault="000938DC" w:rsidP="000938DC">
      <w:r>
        <w:rPr>
          <w:b/>
          <w:bCs/>
          <w:sz w:val="28"/>
          <w:szCs w:val="28"/>
        </w:rPr>
        <w:t xml:space="preserve">Megyedöntőbe egyenes ágon jutott: </w:t>
      </w:r>
      <w:r>
        <w:rPr>
          <w:sz w:val="28"/>
          <w:szCs w:val="28"/>
        </w:rPr>
        <w:t xml:space="preserve">         </w:t>
      </w:r>
      <w:r>
        <w:rPr>
          <w:b/>
          <w:bCs/>
          <w:sz w:val="28"/>
          <w:szCs w:val="28"/>
        </w:rPr>
        <w:t>Dunakeszi Radnóti Gimn.</w:t>
      </w:r>
    </w:p>
    <w:p w:rsidR="000938DC" w:rsidRDefault="000938DC" w:rsidP="000938DC">
      <w:proofErr w:type="spellStart"/>
      <w:r>
        <w:rPr>
          <w:i/>
          <w:iCs/>
          <w:sz w:val="28"/>
          <w:szCs w:val="28"/>
        </w:rPr>
        <w:t>Másodikok</w:t>
      </w:r>
      <w:proofErr w:type="spellEnd"/>
      <w:r>
        <w:rPr>
          <w:i/>
          <w:iCs/>
          <w:sz w:val="28"/>
          <w:szCs w:val="28"/>
        </w:rPr>
        <w:t xml:space="preserve"> tornájára mehet                        Nagykáta Damjanich Gimn.</w:t>
      </w:r>
    </w:p>
    <w:p w:rsidR="000938DC" w:rsidRDefault="000938DC" w:rsidP="000938DC"/>
    <w:p w:rsidR="000938DC" w:rsidRDefault="000938DC" w:rsidP="00FC2530">
      <w:pPr>
        <w:rPr>
          <w:b/>
          <w:bCs/>
          <w:sz w:val="28"/>
          <w:szCs w:val="28"/>
        </w:rPr>
      </w:pPr>
    </w:p>
    <w:p w:rsidR="00FC2530" w:rsidRDefault="00FC2530" w:rsidP="00FC2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LEÁNY „B” csoport:        2018. február 21.  SZENTENDRE Móricz Gimn. </w:t>
      </w:r>
      <w:bookmarkStart w:id="0" w:name="_GoBack"/>
      <w:bookmarkEnd w:id="0"/>
    </w:p>
    <w:p w:rsidR="00FC2530" w:rsidRDefault="00FC2530" w:rsidP="00FC2530"/>
    <w:p w:rsidR="00FC2530" w:rsidRDefault="00FC2530" w:rsidP="00FC2530">
      <w:r>
        <w:rPr>
          <w:sz w:val="16"/>
          <w:szCs w:val="16"/>
        </w:rPr>
        <w:t> </w:t>
      </w:r>
    </w:p>
    <w:tbl>
      <w:tblPr>
        <w:tblW w:w="1044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0"/>
        <w:gridCol w:w="899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40"/>
        <w:gridCol w:w="21"/>
      </w:tblGrid>
      <w:tr w:rsidR="00FC2530" w:rsidTr="00FC2530">
        <w:trPr>
          <w:trHeight w:val="379"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21" w:type="dxa"/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</w:tr>
      <w:tr w:rsidR="00FC2530" w:rsidTr="00FC2530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21" w:type="dxa"/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</w:tr>
      <w:tr w:rsidR="00FC2530" w:rsidTr="00FC2530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  <w:tc>
          <w:tcPr>
            <w:tcW w:w="21" w:type="dxa"/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</w:tr>
      <w:tr w:rsidR="00FC2530" w:rsidTr="00FC2530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Szentendre, Móricz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(72:52)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(50:27)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(38:50)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21" w:type="dxa"/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</w:tr>
      <w:tr w:rsidR="00FC2530" w:rsidTr="00FC2530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Szentendre, Ferences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(52:72)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(50:39)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(40:53)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21" w:type="dxa"/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</w:tr>
      <w:tr w:rsidR="00FC2530" w:rsidTr="00FC2530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 Piarista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(27:50)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(39:50)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(36:50)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IV.</w:t>
            </w:r>
          </w:p>
        </w:tc>
        <w:tc>
          <w:tcPr>
            <w:tcW w:w="21" w:type="dxa"/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</w:tr>
      <w:tr w:rsidR="00FC2530" w:rsidTr="00FC2530">
        <w:trPr>
          <w:trHeight w:val="624"/>
        </w:trPr>
        <w:tc>
          <w:tcPr>
            <w:tcW w:w="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Vác </w:t>
            </w:r>
            <w:proofErr w:type="spellStart"/>
            <w:r>
              <w:rPr>
                <w:sz w:val="28"/>
                <w:szCs w:val="28"/>
                <w:lang w:eastAsia="en-US"/>
              </w:rPr>
              <w:t>Boronkay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(50:38)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(53:40)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(50:36)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530" w:rsidRDefault="00FC2530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21" w:type="dxa"/>
            <w:vAlign w:val="center"/>
            <w:hideMark/>
          </w:tcPr>
          <w:p w:rsidR="00FC2530" w:rsidRDefault="00FC2530">
            <w:pPr>
              <w:rPr>
                <w:lang w:eastAsia="en-US"/>
              </w:rPr>
            </w:pPr>
          </w:p>
        </w:tc>
      </w:tr>
    </w:tbl>
    <w:p w:rsidR="00FC2530" w:rsidRDefault="00FC2530" w:rsidP="00FC2530">
      <w:r>
        <w:rPr>
          <w:b/>
          <w:bCs/>
          <w:sz w:val="28"/>
          <w:szCs w:val="28"/>
        </w:rPr>
        <w:t xml:space="preserve">               </w:t>
      </w:r>
    </w:p>
    <w:p w:rsidR="00FC2530" w:rsidRDefault="00FC2530" w:rsidP="00FC2530">
      <w:r>
        <w:rPr>
          <w:b/>
          <w:bCs/>
          <w:sz w:val="28"/>
          <w:szCs w:val="28"/>
        </w:rPr>
        <w:t xml:space="preserve">Megyedöntőbe egyenes ágon jutott: </w:t>
      </w:r>
      <w:r>
        <w:rPr>
          <w:sz w:val="28"/>
          <w:szCs w:val="28"/>
        </w:rPr>
        <w:t xml:space="preserve">         </w:t>
      </w:r>
      <w:r>
        <w:rPr>
          <w:b/>
          <w:bCs/>
          <w:sz w:val="28"/>
          <w:szCs w:val="28"/>
        </w:rPr>
        <w:t xml:space="preserve">Vác </w:t>
      </w:r>
      <w:proofErr w:type="spellStart"/>
      <w:r>
        <w:rPr>
          <w:b/>
          <w:bCs/>
          <w:sz w:val="28"/>
          <w:szCs w:val="28"/>
        </w:rPr>
        <w:t>Boronkay</w:t>
      </w:r>
      <w:proofErr w:type="spellEnd"/>
      <w:r>
        <w:rPr>
          <w:b/>
          <w:bCs/>
          <w:sz w:val="28"/>
          <w:szCs w:val="28"/>
        </w:rPr>
        <w:t xml:space="preserve"> SZKI.</w:t>
      </w:r>
      <w:r>
        <w:rPr>
          <w:sz w:val="28"/>
          <w:szCs w:val="28"/>
        </w:rPr>
        <w:t xml:space="preserve">                                </w:t>
      </w:r>
    </w:p>
    <w:p w:rsidR="00FC2530" w:rsidRDefault="00FC2530" w:rsidP="00FC2530">
      <w:proofErr w:type="spellStart"/>
      <w:r>
        <w:rPr>
          <w:i/>
          <w:iCs/>
          <w:sz w:val="28"/>
          <w:szCs w:val="28"/>
        </w:rPr>
        <w:t>Másodikok</w:t>
      </w:r>
      <w:proofErr w:type="spellEnd"/>
      <w:r>
        <w:rPr>
          <w:i/>
          <w:iCs/>
          <w:sz w:val="28"/>
          <w:szCs w:val="28"/>
        </w:rPr>
        <w:t xml:space="preserve"> tornájára mehet                        Szentendre Móricz Gimn.</w:t>
      </w:r>
    </w:p>
    <w:p w:rsidR="00FC2530" w:rsidRDefault="00FC2530" w:rsidP="00FC2530"/>
    <w:p w:rsidR="004E16F9" w:rsidRDefault="000938DC" w:rsidP="00FC2530">
      <w:pPr>
        <w:ind w:left="-426" w:firstLine="426"/>
      </w:pPr>
    </w:p>
    <w:sectPr w:rsidR="004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A5"/>
    <w:rsid w:val="000938DC"/>
    <w:rsid w:val="00142FA5"/>
    <w:rsid w:val="002E7BD2"/>
    <w:rsid w:val="005A1D31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A9A7-26A8-44FD-9BC8-7230A12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FA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4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3</cp:revision>
  <dcterms:created xsi:type="dcterms:W3CDTF">2018-02-22T08:52:00Z</dcterms:created>
  <dcterms:modified xsi:type="dcterms:W3CDTF">2018-02-26T06:53:00Z</dcterms:modified>
</cp:coreProperties>
</file>