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E4" w:rsidRPr="00306FE4" w:rsidRDefault="00306FE4" w:rsidP="00306FE4">
      <w:pPr>
        <w:pStyle w:val="Cmsor1"/>
        <w:rPr>
          <w:b/>
          <w:sz w:val="36"/>
        </w:rPr>
      </w:pPr>
      <w:r w:rsidRPr="00306FE4">
        <w:rPr>
          <w:b/>
          <w:sz w:val="36"/>
        </w:rPr>
        <w:t>Röplabda Diákolimpia®</w:t>
      </w:r>
    </w:p>
    <w:p w:rsidR="00306FE4" w:rsidRDefault="00306FE4" w:rsidP="00306FE4">
      <w:pPr>
        <w:pStyle w:val="Cmsor2"/>
        <w:rPr>
          <w:sz w:val="28"/>
        </w:rPr>
      </w:pPr>
      <w:r w:rsidRPr="00306FE4">
        <w:rPr>
          <w:sz w:val="28"/>
        </w:rPr>
        <w:t xml:space="preserve">IV. </w:t>
      </w:r>
      <w:proofErr w:type="spellStart"/>
      <w:r w:rsidRPr="00306FE4">
        <w:rPr>
          <w:sz w:val="28"/>
        </w:rPr>
        <w:t>kcs</w:t>
      </w:r>
      <w:proofErr w:type="spellEnd"/>
      <w:r w:rsidRPr="00306FE4">
        <w:rPr>
          <w:sz w:val="28"/>
        </w:rPr>
        <w:t>. fiú eredmények</w:t>
      </w:r>
    </w:p>
    <w:p w:rsidR="00282821" w:rsidRPr="00282821" w:rsidRDefault="00282821" w:rsidP="00282821"/>
    <w:p w:rsidR="00306FE4" w:rsidRDefault="00306FE4" w:rsidP="00306FE4">
      <w:pPr>
        <w:rPr>
          <w:b/>
          <w:bCs/>
          <w:sz w:val="28"/>
          <w:szCs w:val="28"/>
        </w:rPr>
      </w:pPr>
    </w:p>
    <w:p w:rsidR="007F0AFC" w:rsidRDefault="007F0AFC" w:rsidP="007F0AFC">
      <w:r>
        <w:rPr>
          <w:b/>
          <w:bCs/>
          <w:sz w:val="28"/>
          <w:szCs w:val="28"/>
        </w:rPr>
        <w:t>„A” csoport:        2019. április 3. BUDAKESZI Prohászka O. Gimn.</w:t>
      </w:r>
    </w:p>
    <w:p w:rsidR="007F0AFC" w:rsidRDefault="007F0AFC" w:rsidP="007F0AFC">
      <w:r>
        <w:rPr>
          <w:b/>
          <w:bCs/>
          <w:sz w:val="28"/>
          <w:szCs w:val="28"/>
        </w:rPr>
        <w:t>3 csapat, körmérkőzés 1 pályán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691"/>
        <w:gridCol w:w="899"/>
        <w:gridCol w:w="899"/>
        <w:gridCol w:w="899"/>
        <w:gridCol w:w="540"/>
        <w:gridCol w:w="538"/>
        <w:gridCol w:w="538"/>
        <w:gridCol w:w="539"/>
        <w:gridCol w:w="539"/>
        <w:gridCol w:w="539"/>
        <w:gridCol w:w="539"/>
        <w:gridCol w:w="21"/>
      </w:tblGrid>
      <w:tr w:rsidR="007F0AFC" w:rsidTr="007F0AFC">
        <w:trPr>
          <w:trHeight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0AFC" w:rsidRDefault="007F0AFC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0AFC" w:rsidRDefault="007F0AFC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0AFC" w:rsidRDefault="007F0AFC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</w:tr>
      <w:tr w:rsidR="007F0AFC" w:rsidTr="007F0AFC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</w:tr>
      <w:tr w:rsidR="007F0AFC" w:rsidTr="007F0AFC">
        <w:trPr>
          <w:trHeight w:val="4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</w:tr>
      <w:tr w:rsidR="007F0AFC" w:rsidTr="007F0AFC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Budakeszi Prohászka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(41:50)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(60:68)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</w:tr>
      <w:tr w:rsidR="007F0AFC" w:rsidTr="007F0AFC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Törökbálint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(50:41)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(61:57)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</w:tr>
      <w:tr w:rsidR="007F0AFC" w:rsidTr="007F0AFC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Nagykovácsi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(68:60)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(57:61)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F0AFC" w:rsidRDefault="007F0AFC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7F0AFC" w:rsidRDefault="007F0AFC">
            <w:pPr>
              <w:rPr>
                <w:lang w:eastAsia="en-US"/>
              </w:rPr>
            </w:pPr>
          </w:p>
        </w:tc>
      </w:tr>
    </w:tbl>
    <w:p w:rsidR="007F0AFC" w:rsidRDefault="007F0AFC" w:rsidP="007F0AFC">
      <w:r>
        <w:rPr>
          <w:b/>
          <w:bCs/>
          <w:sz w:val="28"/>
          <w:szCs w:val="28"/>
        </w:rPr>
        <w:t> </w:t>
      </w:r>
    </w:p>
    <w:p w:rsidR="007F0AFC" w:rsidRDefault="007F0AFC" w:rsidP="007F0AFC">
      <w:proofErr w:type="spellStart"/>
      <w:r>
        <w:rPr>
          <w:b/>
          <w:bCs/>
        </w:rPr>
        <w:t>MEGYEdöntőbe</w:t>
      </w:r>
      <w:proofErr w:type="spellEnd"/>
      <w:r>
        <w:rPr>
          <w:b/>
          <w:bCs/>
        </w:rPr>
        <w:t xml:space="preserve"> jutott:       Törökbálint   </w:t>
      </w:r>
    </w:p>
    <w:p w:rsidR="007F0AFC" w:rsidRDefault="007F0AFC" w:rsidP="007F0AFC">
      <w:r>
        <w:rPr>
          <w:b/>
          <w:bCs/>
        </w:rPr>
        <w:t>                                               Nagykovácsi</w:t>
      </w:r>
    </w:p>
    <w:p w:rsidR="007F0AFC" w:rsidRDefault="007F0AFC" w:rsidP="00306FE4">
      <w:pPr>
        <w:rPr>
          <w:b/>
          <w:bCs/>
          <w:sz w:val="28"/>
          <w:szCs w:val="28"/>
        </w:rPr>
      </w:pPr>
    </w:p>
    <w:p w:rsidR="007F0AFC" w:rsidRDefault="007F0AFC" w:rsidP="00306FE4">
      <w:pPr>
        <w:rPr>
          <w:b/>
          <w:bCs/>
          <w:sz w:val="28"/>
          <w:szCs w:val="28"/>
        </w:rPr>
      </w:pPr>
    </w:p>
    <w:p w:rsidR="00282821" w:rsidRDefault="00282821" w:rsidP="00282821">
      <w:r>
        <w:rPr>
          <w:b/>
          <w:bCs/>
          <w:sz w:val="28"/>
          <w:szCs w:val="28"/>
        </w:rPr>
        <w:t>„B” csoport:        2019. április 4. GÖDÖLLŐ Petőfi S. Ált. Isk.</w:t>
      </w:r>
    </w:p>
    <w:p w:rsidR="00282821" w:rsidRDefault="00282821" w:rsidP="00282821">
      <w:r>
        <w:rPr>
          <w:b/>
          <w:bCs/>
          <w:sz w:val="28"/>
          <w:szCs w:val="28"/>
        </w:rPr>
        <w:t>3 csapat, körmérkőzés 1 pályán</w:t>
      </w:r>
    </w:p>
    <w:p w:rsidR="00282821" w:rsidRDefault="00282821" w:rsidP="00282821">
      <w:r>
        <w:rPr>
          <w:sz w:val="28"/>
          <w:szCs w:val="28"/>
        </w:rPr>
        <w:t> 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690"/>
        <w:gridCol w:w="899"/>
        <w:gridCol w:w="899"/>
        <w:gridCol w:w="899"/>
        <w:gridCol w:w="540"/>
        <w:gridCol w:w="539"/>
        <w:gridCol w:w="539"/>
        <w:gridCol w:w="539"/>
        <w:gridCol w:w="539"/>
        <w:gridCol w:w="539"/>
        <w:gridCol w:w="539"/>
        <w:gridCol w:w="21"/>
      </w:tblGrid>
      <w:tr w:rsidR="00282821" w:rsidTr="00282821">
        <w:trPr>
          <w:trHeight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2821" w:rsidRDefault="0028282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2821" w:rsidRDefault="0028282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82821" w:rsidRDefault="00282821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</w:tr>
      <w:tr w:rsidR="00282821" w:rsidTr="00282821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</w:tr>
      <w:tr w:rsidR="00282821" w:rsidTr="00282821">
        <w:trPr>
          <w:trHeight w:val="4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</w:tr>
      <w:tr w:rsidR="00282821" w:rsidTr="0028282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Gödöllő Petőfi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(38:50)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(50:33)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</w:tr>
      <w:tr w:rsidR="00282821" w:rsidTr="0028282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Dunakeszi Szt. István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(50:38)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0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(50:18)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</w:tr>
      <w:tr w:rsidR="00282821" w:rsidTr="0028282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Vácduka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2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(18:50)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2821" w:rsidRDefault="0028282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282821" w:rsidRDefault="00282821">
            <w:pPr>
              <w:rPr>
                <w:lang w:eastAsia="en-US"/>
              </w:rPr>
            </w:pPr>
          </w:p>
        </w:tc>
      </w:tr>
    </w:tbl>
    <w:p w:rsidR="00282821" w:rsidRDefault="00282821" w:rsidP="00282821">
      <w:r>
        <w:rPr>
          <w:b/>
          <w:bCs/>
          <w:sz w:val="16"/>
          <w:szCs w:val="16"/>
        </w:rPr>
        <w:t> </w:t>
      </w:r>
    </w:p>
    <w:p w:rsidR="00282821" w:rsidRDefault="00282821" w:rsidP="00282821">
      <w:r>
        <w:rPr>
          <w:b/>
          <w:bCs/>
        </w:rPr>
        <w:t>Megyedöntőbe jutott:           Dunakeszi Szt. István</w:t>
      </w:r>
    </w:p>
    <w:p w:rsidR="00282821" w:rsidRDefault="00282821" w:rsidP="00282821">
      <w:r>
        <w:rPr>
          <w:b/>
          <w:bCs/>
        </w:rPr>
        <w:t>                                               Gödöllő Petőfi</w:t>
      </w:r>
    </w:p>
    <w:p w:rsidR="00282821" w:rsidRDefault="00282821" w:rsidP="00306FE4">
      <w:pPr>
        <w:rPr>
          <w:b/>
          <w:bCs/>
          <w:sz w:val="28"/>
          <w:szCs w:val="28"/>
        </w:rPr>
      </w:pPr>
    </w:p>
    <w:p w:rsidR="00282821" w:rsidRDefault="00282821" w:rsidP="00306FE4">
      <w:pPr>
        <w:rPr>
          <w:b/>
          <w:bCs/>
          <w:sz w:val="28"/>
          <w:szCs w:val="28"/>
        </w:rPr>
      </w:pPr>
    </w:p>
    <w:p w:rsidR="00282821" w:rsidRDefault="00282821" w:rsidP="00306FE4">
      <w:pPr>
        <w:rPr>
          <w:b/>
          <w:bCs/>
          <w:sz w:val="28"/>
          <w:szCs w:val="28"/>
        </w:rPr>
      </w:pPr>
    </w:p>
    <w:p w:rsidR="00282821" w:rsidRDefault="00282821" w:rsidP="00306FE4">
      <w:pPr>
        <w:rPr>
          <w:b/>
          <w:bCs/>
          <w:sz w:val="28"/>
          <w:szCs w:val="28"/>
        </w:rPr>
      </w:pPr>
    </w:p>
    <w:p w:rsidR="00282821" w:rsidRDefault="00282821" w:rsidP="00306FE4">
      <w:pPr>
        <w:rPr>
          <w:b/>
          <w:bCs/>
          <w:sz w:val="28"/>
          <w:szCs w:val="28"/>
        </w:rPr>
      </w:pPr>
    </w:p>
    <w:p w:rsidR="00282821" w:rsidRDefault="00282821" w:rsidP="00306FE4">
      <w:pPr>
        <w:rPr>
          <w:b/>
          <w:bCs/>
          <w:sz w:val="28"/>
          <w:szCs w:val="28"/>
        </w:rPr>
      </w:pPr>
    </w:p>
    <w:p w:rsidR="00306FE4" w:rsidRDefault="00306FE4" w:rsidP="00306FE4">
      <w:r>
        <w:rPr>
          <w:b/>
          <w:bCs/>
          <w:sz w:val="28"/>
          <w:szCs w:val="28"/>
        </w:rPr>
        <w:t xml:space="preserve">„C” csoport:        2019. március 29.  TAKSONY, </w:t>
      </w:r>
      <w:proofErr w:type="spellStart"/>
      <w:r>
        <w:rPr>
          <w:b/>
          <w:bCs/>
          <w:sz w:val="28"/>
          <w:szCs w:val="28"/>
        </w:rPr>
        <w:t>Taksony</w:t>
      </w:r>
      <w:proofErr w:type="spellEnd"/>
      <w:r>
        <w:rPr>
          <w:b/>
          <w:bCs/>
          <w:sz w:val="28"/>
          <w:szCs w:val="28"/>
        </w:rPr>
        <w:t xml:space="preserve"> Vezér Á.I.</w:t>
      </w:r>
    </w:p>
    <w:p w:rsidR="00306FE4" w:rsidRDefault="00306FE4" w:rsidP="00306FE4">
      <w:r>
        <w:rPr>
          <w:b/>
          <w:bCs/>
          <w:sz w:val="28"/>
          <w:szCs w:val="28"/>
        </w:rPr>
        <w:t>3 csapat, körmérkőzés 1 pályán</w:t>
      </w:r>
    </w:p>
    <w:p w:rsidR="00306FE4" w:rsidRDefault="00306FE4" w:rsidP="00306FE4">
      <w:r>
        <w:rPr>
          <w:sz w:val="28"/>
          <w:szCs w:val="28"/>
        </w:rPr>
        <w:t> 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695"/>
        <w:gridCol w:w="898"/>
        <w:gridCol w:w="898"/>
        <w:gridCol w:w="898"/>
        <w:gridCol w:w="540"/>
        <w:gridCol w:w="538"/>
        <w:gridCol w:w="538"/>
        <w:gridCol w:w="539"/>
        <w:gridCol w:w="539"/>
        <w:gridCol w:w="539"/>
        <w:gridCol w:w="539"/>
        <w:gridCol w:w="21"/>
      </w:tblGrid>
      <w:tr w:rsidR="00306FE4" w:rsidTr="00306FE4">
        <w:trPr>
          <w:trHeight w:val="379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6FE4" w:rsidRDefault="00306FE4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6FE4" w:rsidRDefault="00306FE4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6FE4" w:rsidRDefault="00306FE4">
            <w:pPr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Játszma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poén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</w:tr>
      <w:tr w:rsidR="00306FE4" w:rsidTr="00306FE4">
        <w:trPr>
          <w:trHeight w:val="1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</w:tr>
      <w:tr w:rsidR="00306FE4" w:rsidTr="00306FE4">
        <w:trPr>
          <w:trHeight w:val="46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</w:tr>
      <w:tr w:rsidR="00306FE4" w:rsidTr="00306FE4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Taksony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: 2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(46:72)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(38:75)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" w:type="dxa"/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</w:tr>
      <w:tr w:rsidR="00306FE4" w:rsidTr="00306FE4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Szigetszentmárton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: 1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(72:46)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 : 3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(54:75)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" w:type="dxa"/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</w:tr>
      <w:tr w:rsidR="00306FE4" w:rsidTr="00306FE4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Tápióbicske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(75:38)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: 0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(75:54)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06FE4" w:rsidRDefault="00306FE4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" w:type="dxa"/>
            <w:vAlign w:val="center"/>
            <w:hideMark/>
          </w:tcPr>
          <w:p w:rsidR="00306FE4" w:rsidRDefault="00306FE4">
            <w:pPr>
              <w:rPr>
                <w:lang w:eastAsia="en-US"/>
              </w:rPr>
            </w:pPr>
          </w:p>
        </w:tc>
      </w:tr>
    </w:tbl>
    <w:p w:rsidR="00306FE4" w:rsidRDefault="00306FE4" w:rsidP="00306FE4">
      <w:r>
        <w:rPr>
          <w:b/>
          <w:bCs/>
          <w:sz w:val="16"/>
          <w:szCs w:val="16"/>
        </w:rPr>
        <w:t> </w:t>
      </w:r>
    </w:p>
    <w:p w:rsidR="00306FE4" w:rsidRDefault="00306FE4" w:rsidP="00306FE4">
      <w:r>
        <w:rPr>
          <w:b/>
          <w:bCs/>
        </w:rPr>
        <w:t>Megyedöntőbe jutott:           Tápióbicske</w:t>
      </w:r>
    </w:p>
    <w:p w:rsidR="00306FE4" w:rsidRDefault="00306FE4" w:rsidP="00306FE4">
      <w:r>
        <w:rPr>
          <w:b/>
          <w:bCs/>
        </w:rPr>
        <w:t>                                               Szigetszentmárton</w:t>
      </w:r>
    </w:p>
    <w:p w:rsidR="00994799" w:rsidRDefault="00994799"/>
    <w:p w:rsidR="00FD15E1" w:rsidRDefault="00FD15E1" w:rsidP="00FD15E1">
      <w:pPr>
        <w:rPr>
          <w:b/>
          <w:bCs/>
          <w:sz w:val="28"/>
          <w:szCs w:val="28"/>
        </w:rPr>
      </w:pPr>
    </w:p>
    <w:p w:rsidR="00FD15E1" w:rsidRDefault="00FD15E1" w:rsidP="00FD15E1">
      <w:pPr>
        <w:rPr>
          <w:b/>
          <w:bCs/>
          <w:sz w:val="28"/>
          <w:szCs w:val="28"/>
        </w:rPr>
      </w:pPr>
    </w:p>
    <w:p w:rsidR="00FD15E1" w:rsidRDefault="00FD15E1" w:rsidP="00FD15E1">
      <w:pPr>
        <w:rPr>
          <w:b/>
          <w:bCs/>
          <w:sz w:val="28"/>
          <w:szCs w:val="28"/>
        </w:rPr>
      </w:pPr>
    </w:p>
    <w:p w:rsidR="00FD15E1" w:rsidRDefault="00FD15E1" w:rsidP="00FD15E1">
      <w:bookmarkStart w:id="0" w:name="_GoBack"/>
      <w:bookmarkEnd w:id="0"/>
      <w:r>
        <w:rPr>
          <w:b/>
          <w:bCs/>
          <w:sz w:val="28"/>
          <w:szCs w:val="28"/>
        </w:rPr>
        <w:t>MEGYEDÖNTŐ: 2019. április 11.  DUNAKESZI Szt. István  Á.I.</w:t>
      </w:r>
    </w:p>
    <w:p w:rsidR="00FD15E1" w:rsidRDefault="00FD15E1" w:rsidP="00FD15E1">
      <w:r>
        <w:rPr>
          <w:b/>
          <w:bCs/>
          <w:sz w:val="28"/>
          <w:szCs w:val="28"/>
        </w:rPr>
        <w:t>5 csapattal körmérkőzést játszottunk 2 pályán 2 nyert játszmáig!</w:t>
      </w:r>
    </w:p>
    <w:p w:rsidR="00FD15E1" w:rsidRDefault="00FD15E1" w:rsidP="00FD15E1">
      <w:r>
        <w:rPr>
          <w:b/>
          <w:b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137"/>
        <w:gridCol w:w="639"/>
        <w:gridCol w:w="640"/>
        <w:gridCol w:w="640"/>
        <w:gridCol w:w="640"/>
        <w:gridCol w:w="640"/>
        <w:gridCol w:w="501"/>
        <w:gridCol w:w="405"/>
        <w:gridCol w:w="405"/>
        <w:gridCol w:w="495"/>
        <w:gridCol w:w="495"/>
        <w:gridCol w:w="513"/>
        <w:gridCol w:w="541"/>
        <w:gridCol w:w="21"/>
      </w:tblGrid>
      <w:tr w:rsidR="00FD15E1" w:rsidTr="00FD15E1">
        <w:trPr>
          <w:trHeight w:val="16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Pont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Hely</w:t>
            </w:r>
          </w:p>
        </w:tc>
        <w:tc>
          <w:tcPr>
            <w:tcW w:w="6" w:type="dxa"/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</w:tr>
      <w:tr w:rsidR="00FD15E1" w:rsidTr="00FD15E1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</w:tr>
      <w:tr w:rsidR="00FD15E1" w:rsidTr="00FD15E1">
        <w:trPr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  <w:tc>
          <w:tcPr>
            <w:tcW w:w="6" w:type="dxa"/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</w:tr>
      <w:tr w:rsidR="00FD15E1" w:rsidTr="00FD15E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Dunakeszi </w:t>
            </w:r>
          </w:p>
          <w:p w:rsidR="00FD15E1" w:rsidRDefault="00FD15E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Szt. István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2:0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50:27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0:2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49:53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2:0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50:28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2:1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73:61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II.</w:t>
            </w:r>
          </w:p>
        </w:tc>
        <w:tc>
          <w:tcPr>
            <w:tcW w:w="6" w:type="dxa"/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</w:tr>
      <w:tr w:rsidR="00FD15E1" w:rsidTr="00FD15E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Szigetszentmárton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0:2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0:2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0:2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0:2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29:50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" w:type="dxa"/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</w:tr>
      <w:tr w:rsidR="00FD15E1" w:rsidTr="00FD15E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Tápióbicske</w:t>
            </w:r>
          </w:p>
          <w:p w:rsidR="00FD15E1" w:rsidRDefault="00FD15E1">
            <w:pPr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Földváry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Károly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2:0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53:49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2:0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50:17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2:0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53:36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2:1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75:65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6" w:type="dxa"/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</w:tr>
      <w:tr w:rsidR="00FD15E1" w:rsidTr="00FD15E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Gödöllő Petőfi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0:2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28:50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2:0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50:33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0:2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36:53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0:2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28:50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" w:type="dxa"/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</w:tr>
      <w:tr w:rsidR="00FD15E1" w:rsidTr="00FD15E1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Törökbálint</w:t>
            </w:r>
          </w:p>
          <w:p w:rsidR="00FD15E1" w:rsidRDefault="00FD15E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Bálint Márton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1:2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61:73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2:0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50:29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1:2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65:75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2:0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50:28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15E1" w:rsidRDefault="00FD15E1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III.</w:t>
            </w:r>
          </w:p>
        </w:tc>
        <w:tc>
          <w:tcPr>
            <w:tcW w:w="6" w:type="dxa"/>
            <w:vAlign w:val="center"/>
            <w:hideMark/>
          </w:tcPr>
          <w:p w:rsidR="00FD15E1" w:rsidRDefault="00FD15E1">
            <w:pPr>
              <w:rPr>
                <w:lang w:eastAsia="en-US"/>
              </w:rPr>
            </w:pPr>
          </w:p>
        </w:tc>
      </w:tr>
    </w:tbl>
    <w:p w:rsidR="00FD15E1" w:rsidRDefault="00FD15E1" w:rsidP="00FD15E1">
      <w:r>
        <w:rPr>
          <w:b/>
          <w:bCs/>
          <w:sz w:val="28"/>
          <w:szCs w:val="28"/>
        </w:rPr>
        <w:t> </w:t>
      </w:r>
    </w:p>
    <w:p w:rsidR="00FD15E1" w:rsidRDefault="00FD15E1" w:rsidP="00FD15E1"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   </w:t>
      </w:r>
    </w:p>
    <w:p w:rsidR="00FD15E1" w:rsidRDefault="00FD15E1" w:rsidP="00FD15E1">
      <w:r>
        <w:rPr>
          <w:sz w:val="28"/>
          <w:szCs w:val="28"/>
        </w:rPr>
        <w:t> </w:t>
      </w:r>
    </w:p>
    <w:p w:rsidR="00FD15E1" w:rsidRDefault="00FD15E1" w:rsidP="00FD15E1">
      <w:r>
        <w:rPr>
          <w:sz w:val="28"/>
          <w:szCs w:val="28"/>
        </w:rPr>
        <w:lastRenderedPageBreak/>
        <w:t>Végeredmény:       1</w:t>
      </w:r>
      <w:proofErr w:type="gramStart"/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TÁPIÓBICSKE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Földváry</w:t>
      </w:r>
      <w:proofErr w:type="spellEnd"/>
      <w:r>
        <w:rPr>
          <w:b/>
          <w:bCs/>
          <w:sz w:val="28"/>
          <w:szCs w:val="28"/>
        </w:rPr>
        <w:t xml:space="preserve"> Károly Á.I.  </w:t>
      </w:r>
      <w:proofErr w:type="spellStart"/>
      <w:r>
        <w:rPr>
          <w:b/>
          <w:bCs/>
          <w:sz w:val="28"/>
          <w:szCs w:val="28"/>
        </w:rPr>
        <w:t>Orsz</w:t>
      </w:r>
      <w:proofErr w:type="spellEnd"/>
      <w:r>
        <w:rPr>
          <w:b/>
          <w:bCs/>
          <w:sz w:val="28"/>
          <w:szCs w:val="28"/>
        </w:rPr>
        <w:t>. elődöntőbe jutott</w:t>
      </w:r>
    </w:p>
    <w:p w:rsidR="00FD15E1" w:rsidRDefault="00FD15E1" w:rsidP="00FD15E1">
      <w:r>
        <w:rPr>
          <w:sz w:val="16"/>
          <w:szCs w:val="16"/>
        </w:rPr>
        <w:t> </w:t>
      </w:r>
    </w:p>
    <w:p w:rsidR="00FD15E1" w:rsidRDefault="00FD15E1" w:rsidP="00FD15E1">
      <w:pPr>
        <w:ind w:left="1416" w:firstLine="708"/>
      </w:pPr>
      <w:r>
        <w:rPr>
          <w:i/>
          <w:iCs/>
          <w:sz w:val="28"/>
          <w:szCs w:val="28"/>
        </w:rPr>
        <w:t xml:space="preserve">2.DUNAKESZI Szt. ISTVÁN              Á.I.    </w:t>
      </w:r>
      <w:proofErr w:type="spellStart"/>
      <w:r>
        <w:rPr>
          <w:i/>
          <w:iCs/>
          <w:sz w:val="28"/>
          <w:szCs w:val="28"/>
        </w:rPr>
        <w:t>Orsz</w:t>
      </w:r>
      <w:proofErr w:type="spellEnd"/>
      <w:r>
        <w:rPr>
          <w:i/>
          <w:iCs/>
          <w:sz w:val="28"/>
          <w:szCs w:val="28"/>
        </w:rPr>
        <w:t>. selejtezőre jutott</w:t>
      </w:r>
    </w:p>
    <w:p w:rsidR="00FD15E1" w:rsidRDefault="00FD15E1" w:rsidP="00FD15E1">
      <w:r>
        <w:rPr>
          <w:sz w:val="16"/>
          <w:szCs w:val="16"/>
        </w:rPr>
        <w:t> </w:t>
      </w:r>
    </w:p>
    <w:p w:rsidR="00FD15E1" w:rsidRDefault="00FD15E1" w:rsidP="00FD15E1">
      <w:pPr>
        <w:ind w:left="2124"/>
      </w:pPr>
      <w:r>
        <w:rPr>
          <w:sz w:val="28"/>
          <w:szCs w:val="28"/>
        </w:rPr>
        <w:t>3.Törökbálint, Bálint Márton Á.I. és Gimn.</w:t>
      </w:r>
    </w:p>
    <w:p w:rsidR="00FD15E1" w:rsidRDefault="00FD15E1" w:rsidP="00FD15E1">
      <w:pPr>
        <w:ind w:left="2124"/>
      </w:pPr>
      <w:r>
        <w:rPr>
          <w:sz w:val="28"/>
          <w:szCs w:val="28"/>
        </w:rPr>
        <w:t>4.Gödöllő, Petőfi S Á.I.</w:t>
      </w:r>
    </w:p>
    <w:p w:rsidR="00FD15E1" w:rsidRDefault="00FD15E1" w:rsidP="00FD15E1">
      <w:pPr>
        <w:ind w:left="1416"/>
      </w:pPr>
      <w:r>
        <w:rPr>
          <w:sz w:val="28"/>
          <w:szCs w:val="28"/>
        </w:rPr>
        <w:t>          5. Szigetszentmárton Á.I.</w:t>
      </w:r>
    </w:p>
    <w:p w:rsidR="00FD15E1" w:rsidRDefault="00FD15E1"/>
    <w:sectPr w:rsidR="00FD1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E4"/>
    <w:rsid w:val="00282821"/>
    <w:rsid w:val="00306FE4"/>
    <w:rsid w:val="007F0AFC"/>
    <w:rsid w:val="00994799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AF7F3-604E-40F4-AE71-F466A334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6FE4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06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6F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06F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06F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4</cp:revision>
  <dcterms:created xsi:type="dcterms:W3CDTF">2019-04-01T08:40:00Z</dcterms:created>
  <dcterms:modified xsi:type="dcterms:W3CDTF">2019-04-18T06:42:00Z</dcterms:modified>
</cp:coreProperties>
</file>