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7B" w:rsidRDefault="00CB50CA" w:rsidP="00CB5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KÉZILABDA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IV.kcs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LÁNY</w:t>
      </w:r>
    </w:p>
    <w:p w:rsidR="00CB50CA" w:rsidRDefault="00CB50CA" w:rsidP="00CB5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MEGYEI  ELŐDÖNTŐ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VÉGEREDMÉNY</w:t>
      </w:r>
    </w:p>
    <w:p w:rsidR="00CB50CA" w:rsidRDefault="00CB50CA" w:rsidP="00CB50CA">
      <w:pPr>
        <w:rPr>
          <w:rFonts w:ascii="Times New Roman" w:hAnsi="Times New Roman" w:cs="Times New Roman"/>
          <w:b/>
          <w:sz w:val="28"/>
          <w:szCs w:val="28"/>
        </w:rPr>
      </w:pPr>
    </w:p>
    <w:p w:rsidR="00CB50CA" w:rsidRDefault="00CB50CA" w:rsidP="00CB50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2022. február 24. VERESEGYHÁZ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Kucsa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Tamás Városi Sportcsarnok</w:t>
      </w:r>
    </w:p>
    <w:p w:rsidR="00CB50CA" w:rsidRDefault="00CB50CA" w:rsidP="00CB50C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"/>
        <w:gridCol w:w="2700"/>
        <w:gridCol w:w="900"/>
        <w:gridCol w:w="900"/>
        <w:gridCol w:w="900"/>
        <w:gridCol w:w="900"/>
        <w:gridCol w:w="540"/>
        <w:gridCol w:w="540"/>
        <w:gridCol w:w="540"/>
        <w:gridCol w:w="540"/>
        <w:gridCol w:w="540"/>
        <w:gridCol w:w="540"/>
        <w:gridCol w:w="540"/>
      </w:tblGrid>
      <w:tr w:rsidR="00CB50CA" w:rsidTr="00CB50CA">
        <w:trPr>
          <w:cantSplit/>
          <w:trHeight w:hRule="exact" w:val="16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gól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hely</w:t>
            </w:r>
          </w:p>
        </w:tc>
      </w:tr>
      <w:tr w:rsidR="00CB50CA" w:rsidTr="00CB50CA">
        <w:trPr>
          <w:cantSplit/>
          <w:trHeight w:hRule="exact" w:val="140"/>
        </w:trPr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CA" w:rsidTr="00CB50CA">
        <w:trPr>
          <w:cantSplit/>
          <w:trHeight w:hRule="exact" w:val="320"/>
        </w:trPr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CA" w:rsidTr="00CB50CA">
        <w:trPr>
          <w:trHeight w:hRule="exact" w:val="62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 xml:space="preserve">Veresegyház </w:t>
            </w:r>
            <w:proofErr w:type="spellStart"/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Fabriczius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</w:tr>
      <w:tr w:rsidR="00CB50CA" w:rsidTr="00CB50CA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 xml:space="preserve">Őrbottyán </w:t>
            </w:r>
            <w:proofErr w:type="spellStart"/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Kvassay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B50CA" w:rsidTr="00CB50CA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Vác Radnóti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</w:tr>
      <w:tr w:rsidR="00CB50CA" w:rsidTr="00CB50CA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Szentendre II. Rákóczi Ferenc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0CA" w:rsidRPr="00CB50CA" w:rsidRDefault="00CB50CA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0CA" w:rsidRPr="00CB50CA" w:rsidRDefault="002056DB" w:rsidP="0020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</w:tr>
    </w:tbl>
    <w:p w:rsidR="00CB50CA" w:rsidRDefault="00CB50CA" w:rsidP="00CB50CA">
      <w:pPr>
        <w:rPr>
          <w:rFonts w:ascii="Times New Roman" w:hAnsi="Times New Roman" w:cs="Times New Roman"/>
          <w:b/>
          <w:sz w:val="28"/>
          <w:szCs w:val="28"/>
        </w:rPr>
      </w:pPr>
    </w:p>
    <w:p w:rsidR="002056DB" w:rsidRDefault="002056DB" w:rsidP="00CB50CA">
      <w:pPr>
        <w:rPr>
          <w:rFonts w:ascii="Times New Roman" w:hAnsi="Times New Roman" w:cs="Times New Roman"/>
          <w:b/>
          <w:sz w:val="28"/>
          <w:szCs w:val="28"/>
        </w:rPr>
      </w:pPr>
    </w:p>
    <w:p w:rsidR="002056DB" w:rsidRDefault="002056DB" w:rsidP="00CB50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Végeredmény: </w:t>
      </w:r>
    </w:p>
    <w:p w:rsidR="002056DB" w:rsidRDefault="002056DB" w:rsidP="002056D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Veresegyház,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Fabriczius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József Á.I.</w:t>
      </w:r>
      <w:r>
        <w:rPr>
          <w:rFonts w:ascii="Times New Roman" w:hAnsi="Times New Roman" w:cs="Times New Roman"/>
          <w:b/>
          <w:sz w:val="28"/>
          <w:szCs w:val="28"/>
        </w:rPr>
        <w:tab/>
        <w:t>megyedöntőre jutott</w:t>
      </w:r>
    </w:p>
    <w:p w:rsidR="002056DB" w:rsidRDefault="002056DB" w:rsidP="002056D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Vác, Radnóti Miklós Á.I.</w:t>
      </w:r>
      <w:r w:rsidR="00B13A4B">
        <w:rPr>
          <w:rFonts w:ascii="Times New Roman" w:hAnsi="Times New Roman" w:cs="Times New Roman"/>
          <w:i/>
          <w:sz w:val="28"/>
          <w:szCs w:val="28"/>
        </w:rPr>
        <w:tab/>
      </w:r>
      <w:r w:rsidR="00B13A4B">
        <w:rPr>
          <w:rFonts w:ascii="Times New Roman" w:hAnsi="Times New Roman" w:cs="Times New Roman"/>
          <w:i/>
          <w:sz w:val="28"/>
          <w:szCs w:val="28"/>
        </w:rPr>
        <w:tab/>
      </w:r>
      <w:r w:rsidR="00B13A4B">
        <w:rPr>
          <w:rFonts w:ascii="Times New Roman" w:hAnsi="Times New Roman" w:cs="Times New Roman"/>
          <w:i/>
          <w:sz w:val="28"/>
          <w:szCs w:val="28"/>
        </w:rPr>
        <w:tab/>
        <w:t>2.-ok tornájára kér beosztást</w:t>
      </w:r>
    </w:p>
    <w:p w:rsidR="00B13A4B" w:rsidRDefault="00B13A4B" w:rsidP="002056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Szentendre, II. Rákóczi Ferenc Á.I.</w:t>
      </w:r>
    </w:p>
    <w:p w:rsidR="00B13A4B" w:rsidRDefault="00B13A4B" w:rsidP="002056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Őrbottyán, </w:t>
      </w:r>
      <w:proofErr w:type="spellStart"/>
      <w:r>
        <w:rPr>
          <w:rFonts w:ascii="Times New Roman" w:hAnsi="Times New Roman" w:cs="Times New Roman"/>
          <w:sz w:val="28"/>
          <w:szCs w:val="28"/>
        </w:rPr>
        <w:t>Kvassay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Jenő Á.I.</w:t>
      </w:r>
    </w:p>
    <w:p w:rsidR="00B13A4B" w:rsidRDefault="00B13A4B" w:rsidP="00B13A4B">
      <w:pPr>
        <w:rPr>
          <w:rFonts w:ascii="Times New Roman" w:hAnsi="Times New Roman" w:cs="Times New Roman"/>
          <w:sz w:val="28"/>
          <w:szCs w:val="28"/>
        </w:rPr>
      </w:pPr>
    </w:p>
    <w:p w:rsidR="00B13A4B" w:rsidRDefault="00B13A4B" w:rsidP="00B13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2022. 02. 24.</w:t>
      </w:r>
    </w:p>
    <w:p w:rsidR="00B13A4B" w:rsidRPr="00B13A4B" w:rsidRDefault="00B13A4B" w:rsidP="00B13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Lencsés Csaba </w:t>
      </w:r>
      <w:proofErr w:type="spellStart"/>
      <w:r>
        <w:rPr>
          <w:rFonts w:ascii="Times New Roman" w:hAnsi="Times New Roman" w:cs="Times New Roman"/>
          <w:sz w:val="28"/>
          <w:szCs w:val="28"/>
        </w:rPr>
        <w:t>sk</w:t>
      </w:r>
      <w:bookmarkStart w:id="0" w:name="_GoBack"/>
      <w:bookmarkEnd w:id="0"/>
      <w:proofErr w:type="spellEnd"/>
    </w:p>
    <w:p w:rsidR="002056DB" w:rsidRDefault="002056DB" w:rsidP="00CB50CA">
      <w:pPr>
        <w:rPr>
          <w:rFonts w:ascii="Times New Roman" w:hAnsi="Times New Roman" w:cs="Times New Roman"/>
          <w:b/>
          <w:sz w:val="28"/>
          <w:szCs w:val="28"/>
        </w:rPr>
      </w:pPr>
    </w:p>
    <w:p w:rsidR="002056DB" w:rsidRPr="00CB50CA" w:rsidRDefault="002056DB" w:rsidP="00CB50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2056DB" w:rsidRPr="00CB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CA"/>
    <w:rsid w:val="002056DB"/>
    <w:rsid w:val="009E79EF"/>
    <w:rsid w:val="00A5178B"/>
    <w:rsid w:val="00B13A4B"/>
    <w:rsid w:val="00C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FAA"/>
  <w15:chartTrackingRefBased/>
  <w15:docId w15:val="{27C3AF1D-6E50-4B32-A80A-4DCF5470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2022-02-24T17:11:00Z</cp:lastPrinted>
  <dcterms:created xsi:type="dcterms:W3CDTF">2022-02-23T16:11:00Z</dcterms:created>
  <dcterms:modified xsi:type="dcterms:W3CDTF">2022-02-24T17:12:00Z</dcterms:modified>
</cp:coreProperties>
</file>