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40" w:rsidRDefault="000B1640" w:rsidP="000B1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640">
        <w:rPr>
          <w:rFonts w:ascii="Times New Roman" w:hAnsi="Times New Roman" w:cs="Times New Roman"/>
          <w:b/>
          <w:sz w:val="32"/>
          <w:szCs w:val="32"/>
        </w:rPr>
        <w:t xml:space="preserve">2018.-2019. évi diákolimpia </w:t>
      </w:r>
    </w:p>
    <w:p w:rsidR="00BB5C92" w:rsidRPr="000B1640" w:rsidRDefault="000B1640" w:rsidP="000B1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640">
        <w:rPr>
          <w:rFonts w:ascii="Times New Roman" w:hAnsi="Times New Roman" w:cs="Times New Roman"/>
          <w:b/>
          <w:sz w:val="32"/>
          <w:szCs w:val="32"/>
        </w:rPr>
        <w:t xml:space="preserve">GÖDÖLLŐ KÖRZETI </w:t>
      </w:r>
      <w:proofErr w:type="spellStart"/>
      <w:r w:rsidR="00B71AD9">
        <w:rPr>
          <w:rFonts w:ascii="Times New Roman" w:hAnsi="Times New Roman" w:cs="Times New Roman"/>
          <w:b/>
          <w:sz w:val="32"/>
          <w:szCs w:val="32"/>
        </w:rPr>
        <w:t>IV</w:t>
      </w:r>
      <w:r w:rsidRPr="000B1640">
        <w:rPr>
          <w:rFonts w:ascii="Times New Roman" w:hAnsi="Times New Roman" w:cs="Times New Roman"/>
          <w:b/>
          <w:sz w:val="32"/>
          <w:szCs w:val="32"/>
        </w:rPr>
        <w:t>.kcs</w:t>
      </w:r>
      <w:proofErr w:type="spellEnd"/>
      <w:r w:rsidRPr="000B1640">
        <w:rPr>
          <w:rFonts w:ascii="Times New Roman" w:hAnsi="Times New Roman" w:cs="Times New Roman"/>
          <w:b/>
          <w:sz w:val="32"/>
          <w:szCs w:val="32"/>
        </w:rPr>
        <w:t>. labdarúgás</w:t>
      </w:r>
    </w:p>
    <w:p w:rsidR="000B1640" w:rsidRPr="000B1640" w:rsidRDefault="000B1640" w:rsidP="000B164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1640" w:rsidRDefault="000B1640" w:rsidP="000B1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B1640">
        <w:rPr>
          <w:rFonts w:ascii="Times New Roman" w:hAnsi="Times New Roman" w:cs="Times New Roman"/>
          <w:b/>
          <w:sz w:val="32"/>
          <w:szCs w:val="32"/>
        </w:rPr>
        <w:t>programfüzete</w:t>
      </w:r>
      <w:proofErr w:type="gramEnd"/>
      <w:r w:rsidRPr="000B1640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Pr="000B1640">
        <w:rPr>
          <w:rFonts w:ascii="Times New Roman" w:hAnsi="Times New Roman" w:cs="Times New Roman"/>
          <w:b/>
          <w:sz w:val="32"/>
          <w:szCs w:val="32"/>
        </w:rPr>
        <w:t>( versenykiírása</w:t>
      </w:r>
      <w:proofErr w:type="gramEnd"/>
      <w:r w:rsidRPr="000B1640"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0B1640" w:rsidRDefault="000B1640" w:rsidP="000B1640">
      <w:pPr>
        <w:rPr>
          <w:rFonts w:ascii="Times New Roman" w:hAnsi="Times New Roman" w:cs="Times New Roman"/>
          <w:b/>
          <w:sz w:val="32"/>
          <w:szCs w:val="32"/>
        </w:rPr>
      </w:pPr>
    </w:p>
    <w:p w:rsidR="000B1640" w:rsidRDefault="00B71AD9" w:rsidP="000B16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2019. április 2</w:t>
      </w:r>
      <w:r w:rsidR="000B1640" w:rsidRPr="000B1640">
        <w:rPr>
          <w:rFonts w:ascii="Times New Roman" w:hAnsi="Times New Roman" w:cs="Times New Roman"/>
          <w:b/>
          <w:sz w:val="28"/>
          <w:szCs w:val="28"/>
        </w:rPr>
        <w:t>. – kedd –</w:t>
      </w:r>
      <w:r>
        <w:rPr>
          <w:rFonts w:ascii="Times New Roman" w:hAnsi="Times New Roman" w:cs="Times New Roman"/>
          <w:b/>
          <w:sz w:val="28"/>
          <w:szCs w:val="28"/>
        </w:rPr>
        <w:t xml:space="preserve"> KISTARCSA</w:t>
      </w:r>
      <w:r w:rsidR="000B1640" w:rsidRPr="000B1640">
        <w:rPr>
          <w:rFonts w:ascii="Times New Roman" w:hAnsi="Times New Roman" w:cs="Times New Roman"/>
          <w:b/>
          <w:sz w:val="28"/>
          <w:szCs w:val="28"/>
        </w:rPr>
        <w:t xml:space="preserve"> Sportpálya</w:t>
      </w:r>
      <w:r w:rsidR="000B1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640" w:rsidRPr="005F1D04" w:rsidRDefault="000B1640" w:rsidP="000B1640">
      <w:pPr>
        <w:rPr>
          <w:rFonts w:ascii="Times New Roman" w:hAnsi="Times New Roman" w:cs="Times New Roman"/>
          <w:sz w:val="28"/>
          <w:szCs w:val="28"/>
        </w:rPr>
      </w:pPr>
      <w:r w:rsidRPr="005F1D04">
        <w:rPr>
          <w:rFonts w:ascii="Times New Roman" w:hAnsi="Times New Roman" w:cs="Times New Roman"/>
          <w:sz w:val="28"/>
          <w:szCs w:val="28"/>
        </w:rPr>
        <w:t>4 csapat, körmérkőzés 2 pályán</w:t>
      </w:r>
      <w:r w:rsidR="00B71AD9">
        <w:rPr>
          <w:rFonts w:ascii="Times New Roman" w:hAnsi="Times New Roman" w:cs="Times New Roman"/>
          <w:sz w:val="28"/>
          <w:szCs w:val="28"/>
        </w:rPr>
        <w:t xml:space="preserve"> – természetes fű</w:t>
      </w:r>
      <w:bookmarkStart w:id="0" w:name="_GoBack"/>
      <w:bookmarkEnd w:id="0"/>
    </w:p>
    <w:p w:rsidR="000B1640" w:rsidRDefault="000B1640" w:rsidP="000B1640">
      <w:pPr>
        <w:rPr>
          <w:rFonts w:ascii="Times New Roman" w:hAnsi="Times New Roman" w:cs="Times New Roman"/>
          <w:b/>
          <w:sz w:val="28"/>
          <w:szCs w:val="28"/>
        </w:rPr>
      </w:pPr>
    </w:p>
    <w:p w:rsidR="000B1640" w:rsidRDefault="005F1D04" w:rsidP="000B1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</w:t>
      </w:r>
      <w:r w:rsidR="00B71AD9">
        <w:rPr>
          <w:rFonts w:ascii="Times New Roman" w:hAnsi="Times New Roman" w:cs="Times New Roman"/>
          <w:sz w:val="28"/>
          <w:szCs w:val="28"/>
        </w:rPr>
        <w:t>0</w:t>
      </w:r>
      <w:r w:rsidR="00B71AD9">
        <w:rPr>
          <w:rFonts w:ascii="Times New Roman" w:hAnsi="Times New Roman" w:cs="Times New Roman"/>
          <w:sz w:val="28"/>
          <w:szCs w:val="28"/>
        </w:rPr>
        <w:tab/>
      </w:r>
      <w:r w:rsidR="00B71AD9">
        <w:rPr>
          <w:rFonts w:ascii="Times New Roman" w:hAnsi="Times New Roman" w:cs="Times New Roman"/>
          <w:sz w:val="28"/>
          <w:szCs w:val="28"/>
        </w:rPr>
        <w:tab/>
        <w:t>a pálya</w:t>
      </w:r>
      <w:r w:rsidR="00B71AD9">
        <w:rPr>
          <w:rFonts w:ascii="Times New Roman" w:hAnsi="Times New Roman" w:cs="Times New Roman"/>
          <w:sz w:val="28"/>
          <w:szCs w:val="28"/>
        </w:rPr>
        <w:tab/>
      </w:r>
      <w:r w:rsidR="000B1640">
        <w:rPr>
          <w:rFonts w:ascii="Times New Roman" w:hAnsi="Times New Roman" w:cs="Times New Roman"/>
          <w:sz w:val="28"/>
          <w:szCs w:val="28"/>
        </w:rPr>
        <w:t>Kistarcsa</w:t>
      </w:r>
      <w:r w:rsidR="00B71AD9">
        <w:rPr>
          <w:rFonts w:ascii="Times New Roman" w:hAnsi="Times New Roman" w:cs="Times New Roman"/>
          <w:sz w:val="28"/>
          <w:szCs w:val="28"/>
        </w:rPr>
        <w:tab/>
      </w:r>
      <w:r w:rsidR="00B71AD9">
        <w:rPr>
          <w:rFonts w:ascii="Times New Roman" w:hAnsi="Times New Roman" w:cs="Times New Roman"/>
          <w:sz w:val="28"/>
          <w:szCs w:val="28"/>
        </w:rPr>
        <w:tab/>
        <w:t>- Mogyoród</w:t>
      </w:r>
    </w:p>
    <w:p w:rsidR="000B1640" w:rsidRDefault="00B71AD9" w:rsidP="000B1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 pálya</w:t>
      </w:r>
      <w:r>
        <w:rPr>
          <w:rFonts w:ascii="Times New Roman" w:hAnsi="Times New Roman" w:cs="Times New Roman"/>
          <w:sz w:val="28"/>
          <w:szCs w:val="28"/>
        </w:rPr>
        <w:tab/>
        <w:t>Kerepes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Erdőkertes</w:t>
      </w:r>
    </w:p>
    <w:p w:rsidR="000B1640" w:rsidRDefault="000B1640" w:rsidP="000B1640">
      <w:pPr>
        <w:rPr>
          <w:rFonts w:ascii="Times New Roman" w:hAnsi="Times New Roman" w:cs="Times New Roman"/>
          <w:sz w:val="28"/>
          <w:szCs w:val="28"/>
        </w:rPr>
      </w:pPr>
    </w:p>
    <w:p w:rsidR="00B71AD9" w:rsidRDefault="005F1D04" w:rsidP="000B1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</w:t>
      </w:r>
      <w:r w:rsidR="00B71AD9">
        <w:rPr>
          <w:rFonts w:ascii="Times New Roman" w:hAnsi="Times New Roman" w:cs="Times New Roman"/>
          <w:sz w:val="28"/>
          <w:szCs w:val="28"/>
        </w:rPr>
        <w:t>5</w:t>
      </w:r>
      <w:r w:rsidR="00B71AD9">
        <w:rPr>
          <w:rFonts w:ascii="Times New Roman" w:hAnsi="Times New Roman" w:cs="Times New Roman"/>
          <w:sz w:val="28"/>
          <w:szCs w:val="28"/>
        </w:rPr>
        <w:tab/>
      </w:r>
      <w:r w:rsidR="00B71AD9">
        <w:rPr>
          <w:rFonts w:ascii="Times New Roman" w:hAnsi="Times New Roman" w:cs="Times New Roman"/>
          <w:sz w:val="28"/>
          <w:szCs w:val="28"/>
        </w:rPr>
        <w:tab/>
        <w:t>a pálya</w:t>
      </w:r>
      <w:r w:rsidR="00B71AD9">
        <w:rPr>
          <w:rFonts w:ascii="Times New Roman" w:hAnsi="Times New Roman" w:cs="Times New Roman"/>
          <w:sz w:val="28"/>
          <w:szCs w:val="28"/>
        </w:rPr>
        <w:tab/>
      </w:r>
      <w:r w:rsidR="00B71AD9">
        <w:rPr>
          <w:rFonts w:ascii="Times New Roman" w:hAnsi="Times New Roman" w:cs="Times New Roman"/>
          <w:sz w:val="28"/>
          <w:szCs w:val="28"/>
        </w:rPr>
        <w:t>Kistarcsa</w:t>
      </w:r>
      <w:r w:rsidR="00B71AD9">
        <w:rPr>
          <w:rFonts w:ascii="Times New Roman" w:hAnsi="Times New Roman" w:cs="Times New Roman"/>
          <w:sz w:val="28"/>
          <w:szCs w:val="28"/>
        </w:rPr>
        <w:tab/>
      </w:r>
      <w:r w:rsidR="00B71AD9">
        <w:rPr>
          <w:rFonts w:ascii="Times New Roman" w:hAnsi="Times New Roman" w:cs="Times New Roman"/>
          <w:sz w:val="28"/>
          <w:szCs w:val="28"/>
        </w:rPr>
        <w:tab/>
        <w:t>- Kerepes</w:t>
      </w:r>
      <w:r w:rsidR="00B7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40" w:rsidRDefault="00B71AD9" w:rsidP="00B71AD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pálya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Mogyoród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Erdőkertes</w:t>
      </w:r>
    </w:p>
    <w:p w:rsidR="000B1640" w:rsidRDefault="000B1640" w:rsidP="000B1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AD9">
        <w:rPr>
          <w:rFonts w:ascii="Times New Roman" w:hAnsi="Times New Roman" w:cs="Times New Roman"/>
          <w:sz w:val="28"/>
          <w:szCs w:val="28"/>
        </w:rPr>
        <w:tab/>
      </w:r>
      <w:r w:rsidR="00B71AD9">
        <w:rPr>
          <w:rFonts w:ascii="Times New Roman" w:hAnsi="Times New Roman" w:cs="Times New Roman"/>
          <w:sz w:val="28"/>
          <w:szCs w:val="28"/>
        </w:rPr>
        <w:tab/>
      </w:r>
    </w:p>
    <w:p w:rsidR="000B1640" w:rsidRDefault="000B1640" w:rsidP="000B1640">
      <w:pPr>
        <w:rPr>
          <w:rFonts w:ascii="Times New Roman" w:hAnsi="Times New Roman" w:cs="Times New Roman"/>
          <w:sz w:val="28"/>
          <w:szCs w:val="28"/>
        </w:rPr>
      </w:pPr>
    </w:p>
    <w:p w:rsidR="000B1640" w:rsidRDefault="005F1D04" w:rsidP="000B1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B71AD9">
        <w:rPr>
          <w:rFonts w:ascii="Times New Roman" w:hAnsi="Times New Roman" w:cs="Times New Roman"/>
          <w:sz w:val="28"/>
          <w:szCs w:val="28"/>
        </w:rPr>
        <w:t>0</w:t>
      </w:r>
      <w:r w:rsidR="00B71AD9">
        <w:rPr>
          <w:rFonts w:ascii="Times New Roman" w:hAnsi="Times New Roman" w:cs="Times New Roman"/>
          <w:sz w:val="28"/>
          <w:szCs w:val="28"/>
        </w:rPr>
        <w:tab/>
      </w:r>
      <w:r w:rsidR="00B71AD9">
        <w:rPr>
          <w:rFonts w:ascii="Times New Roman" w:hAnsi="Times New Roman" w:cs="Times New Roman"/>
          <w:sz w:val="28"/>
          <w:szCs w:val="28"/>
        </w:rPr>
        <w:tab/>
        <w:t>a pálya</w:t>
      </w:r>
      <w:r w:rsidR="00B71AD9">
        <w:rPr>
          <w:rFonts w:ascii="Times New Roman" w:hAnsi="Times New Roman" w:cs="Times New Roman"/>
          <w:sz w:val="28"/>
          <w:szCs w:val="28"/>
        </w:rPr>
        <w:tab/>
        <w:t>Mogyoród</w:t>
      </w:r>
      <w:r w:rsidR="000B1640">
        <w:rPr>
          <w:rFonts w:ascii="Times New Roman" w:hAnsi="Times New Roman" w:cs="Times New Roman"/>
          <w:sz w:val="28"/>
          <w:szCs w:val="28"/>
        </w:rPr>
        <w:tab/>
      </w:r>
      <w:r w:rsidR="000B1640">
        <w:rPr>
          <w:rFonts w:ascii="Times New Roman" w:hAnsi="Times New Roman" w:cs="Times New Roman"/>
          <w:sz w:val="28"/>
          <w:szCs w:val="28"/>
        </w:rPr>
        <w:tab/>
        <w:t>- Kerepes</w:t>
      </w:r>
    </w:p>
    <w:p w:rsidR="000B1640" w:rsidRDefault="00B71AD9" w:rsidP="000B1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 pálya</w:t>
      </w:r>
      <w:r>
        <w:rPr>
          <w:rFonts w:ascii="Times New Roman" w:hAnsi="Times New Roman" w:cs="Times New Roman"/>
          <w:sz w:val="28"/>
          <w:szCs w:val="28"/>
        </w:rPr>
        <w:tab/>
        <w:t>Erdőkertes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Kistarcsa</w:t>
      </w:r>
    </w:p>
    <w:p w:rsidR="005F1D04" w:rsidRDefault="005F1D04" w:rsidP="000B1640">
      <w:pPr>
        <w:rPr>
          <w:rFonts w:ascii="Times New Roman" w:hAnsi="Times New Roman" w:cs="Times New Roman"/>
          <w:sz w:val="28"/>
          <w:szCs w:val="28"/>
        </w:rPr>
      </w:pPr>
    </w:p>
    <w:p w:rsidR="005F1D04" w:rsidRDefault="005F1D04" w:rsidP="000B1640">
      <w:pPr>
        <w:rPr>
          <w:rFonts w:ascii="Times New Roman" w:hAnsi="Times New Roman" w:cs="Times New Roman"/>
          <w:sz w:val="28"/>
          <w:szCs w:val="28"/>
        </w:rPr>
      </w:pPr>
    </w:p>
    <w:p w:rsidR="005F1D04" w:rsidRPr="006073ED" w:rsidRDefault="005F1D04" w:rsidP="005F1D04">
      <w:pPr>
        <w:numPr>
          <w:ilvl w:val="0"/>
          <w:numId w:val="1"/>
        </w:numPr>
        <w:spacing w:line="240" w:lineRule="auto"/>
      </w:pPr>
      <w:r>
        <w:t>játékidő:</w:t>
      </w:r>
      <w:r>
        <w:tab/>
        <w:t>2 x 15</w:t>
      </w:r>
      <w:r>
        <w:t xml:space="preserve"> perc</w:t>
      </w:r>
      <w:r>
        <w:t>, 3 perc szünettel</w:t>
      </w:r>
    </w:p>
    <w:p w:rsidR="005F1D04" w:rsidRDefault="005F1D04" w:rsidP="005F1D04">
      <w:pPr>
        <w:numPr>
          <w:ilvl w:val="0"/>
          <w:numId w:val="1"/>
        </w:numPr>
        <w:spacing w:line="240" w:lineRule="auto"/>
      </w:pPr>
      <w:r>
        <w:t xml:space="preserve">pályaméret: </w:t>
      </w:r>
      <w:r>
        <w:tab/>
        <w:t xml:space="preserve">40 x </w:t>
      </w:r>
      <w:smartTag w:uri="urn:schemas-microsoft-com:office:smarttags" w:element="metricconverter">
        <w:smartTagPr>
          <w:attr w:name="ProductID" w:val="20 m"/>
        </w:smartTagPr>
        <w:r>
          <w:t>20 m</w:t>
        </w:r>
      </w:smartTag>
    </w:p>
    <w:p w:rsidR="005F1D04" w:rsidRDefault="005F1D04" w:rsidP="005F1D04">
      <w:pPr>
        <w:numPr>
          <w:ilvl w:val="0"/>
          <w:numId w:val="1"/>
        </w:numPr>
        <w:spacing w:line="240" w:lineRule="auto"/>
      </w:pPr>
      <w:r>
        <w:t xml:space="preserve">létszám: </w:t>
      </w:r>
      <w:r>
        <w:tab/>
        <w:t xml:space="preserve">10 fő, </w:t>
      </w:r>
      <w:proofErr w:type="gramStart"/>
      <w:r>
        <w:t>ebből  4</w:t>
      </w:r>
      <w:proofErr w:type="gramEnd"/>
      <w:r>
        <w:t xml:space="preserve"> +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pályán</w:t>
      </w:r>
    </w:p>
    <w:p w:rsidR="005F1D04" w:rsidRDefault="005F1D04" w:rsidP="005F1D04">
      <w:pPr>
        <w:numPr>
          <w:ilvl w:val="0"/>
          <w:numId w:val="1"/>
        </w:numPr>
        <w:spacing w:line="240" w:lineRule="auto"/>
      </w:pPr>
      <w:r>
        <w:t>labda:</w:t>
      </w:r>
      <w:r>
        <w:tab/>
      </w:r>
      <w:r>
        <w:tab/>
        <w:t>5-ös</w:t>
      </w:r>
    </w:p>
    <w:p w:rsidR="005F1D04" w:rsidRDefault="005F1D04" w:rsidP="005F1D04">
      <w:pPr>
        <w:numPr>
          <w:ilvl w:val="0"/>
          <w:numId w:val="1"/>
        </w:numPr>
        <w:spacing w:line="240" w:lineRule="auto"/>
      </w:pPr>
      <w:r>
        <w:t>kapu:</w:t>
      </w:r>
      <w:r>
        <w:tab/>
      </w:r>
      <w:r>
        <w:tab/>
        <w:t xml:space="preserve">3 x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</w:p>
    <w:p w:rsidR="005F1D04" w:rsidRDefault="005F1D04" w:rsidP="005F1D04">
      <w:pPr>
        <w:numPr>
          <w:ilvl w:val="0"/>
          <w:numId w:val="1"/>
        </w:numPr>
        <w:spacing w:line="240" w:lineRule="auto"/>
      </w:pPr>
      <w:r>
        <w:t>büntető:</w:t>
      </w:r>
      <w:r>
        <w:tab/>
        <w:t>7 m-ről</w:t>
      </w:r>
    </w:p>
    <w:p w:rsidR="005F1D04" w:rsidRDefault="005F1D04" w:rsidP="005F1D04">
      <w:pPr>
        <w:numPr>
          <w:ilvl w:val="0"/>
          <w:numId w:val="1"/>
        </w:numPr>
        <w:spacing w:line="240" w:lineRule="auto"/>
      </w:pPr>
      <w:r>
        <w:t>LES NINCS</w:t>
      </w:r>
      <w:proofErr w:type="gramStart"/>
      <w:r>
        <w:t>!!!</w:t>
      </w:r>
      <w:proofErr w:type="gramEnd"/>
    </w:p>
    <w:p w:rsidR="005F1D04" w:rsidRPr="00397538" w:rsidRDefault="005F1D04" w:rsidP="005F1D04">
      <w:pPr>
        <w:ind w:left="360"/>
        <w:rPr>
          <w:sz w:val="16"/>
          <w:szCs w:val="16"/>
        </w:rPr>
      </w:pPr>
    </w:p>
    <w:p w:rsidR="005F1D04" w:rsidRPr="00397538" w:rsidRDefault="005F1D04" w:rsidP="005F1D04">
      <w:pPr>
        <w:rPr>
          <w:sz w:val="16"/>
          <w:szCs w:val="16"/>
        </w:rPr>
      </w:pPr>
    </w:p>
    <w:p w:rsidR="005F1D04" w:rsidRDefault="005F1D04" w:rsidP="005F1D04">
      <w:r>
        <w:t>DIÁKIGAZOLVÁNY, kinyomtatott, aláírt ELEKTRONIKUS NEVEZÉSI LAP,</w:t>
      </w:r>
    </w:p>
    <w:p w:rsidR="005F1D04" w:rsidRPr="00026193" w:rsidRDefault="005F1D04" w:rsidP="005F1D04"/>
    <w:p w:rsidR="005F1D04" w:rsidRDefault="005F1D04" w:rsidP="005F1D04">
      <w:pPr>
        <w:numPr>
          <w:ilvl w:val="0"/>
          <w:numId w:val="1"/>
        </w:numPr>
        <w:spacing w:line="240" w:lineRule="auto"/>
        <w:jc w:val="both"/>
        <w:rPr>
          <w:b/>
        </w:rPr>
      </w:pPr>
      <w:r w:rsidRPr="00F754C2">
        <w:rPr>
          <w:b/>
        </w:rPr>
        <w:t>Játék</w:t>
      </w:r>
      <w:r>
        <w:rPr>
          <w:b/>
        </w:rPr>
        <w:t xml:space="preserve">vezetés: A házigazda </w:t>
      </w:r>
      <w:proofErr w:type="gramStart"/>
      <w:r>
        <w:rPr>
          <w:b/>
        </w:rPr>
        <w:t>( mivel</w:t>
      </w:r>
      <w:proofErr w:type="gramEnd"/>
      <w:r>
        <w:rPr>
          <w:b/>
        </w:rPr>
        <w:t xml:space="preserve"> neki nincs útiköltsége ) gondoskodjon játékveze</w:t>
      </w:r>
      <w:r>
        <w:rPr>
          <w:b/>
        </w:rPr>
        <w:t>tőről, és FINANSZ</w:t>
      </w:r>
      <w:r w:rsidR="00B71AD9">
        <w:rPr>
          <w:b/>
        </w:rPr>
        <w:t>Í</w:t>
      </w:r>
      <w:r>
        <w:rPr>
          <w:b/>
        </w:rPr>
        <w:t>ROZZA is. (</w:t>
      </w:r>
      <w:r>
        <w:rPr>
          <w:b/>
        </w:rPr>
        <w:t xml:space="preserve"> 1.500 Ft/ </w:t>
      </w:r>
      <w:proofErr w:type="gramStart"/>
      <w:r>
        <w:rPr>
          <w:b/>
        </w:rPr>
        <w:t>mérkőzés )</w:t>
      </w:r>
      <w:proofErr w:type="gramEnd"/>
    </w:p>
    <w:p w:rsidR="005F1D04" w:rsidRPr="00736A79" w:rsidRDefault="005F1D04" w:rsidP="005F1D04">
      <w:pPr>
        <w:jc w:val="both"/>
        <w:rPr>
          <w:b/>
          <w:sz w:val="16"/>
          <w:szCs w:val="16"/>
        </w:rPr>
      </w:pPr>
    </w:p>
    <w:p w:rsidR="005F1D04" w:rsidRDefault="005F1D04" w:rsidP="005F1D04">
      <w:pPr>
        <w:ind w:left="360"/>
      </w:pPr>
      <w:r>
        <w:t xml:space="preserve">EGYÉB SZABÁLYOK az </w:t>
      </w:r>
      <w:proofErr w:type="spellStart"/>
      <w:r>
        <w:t>mdsz</w:t>
      </w:r>
      <w:proofErr w:type="spellEnd"/>
      <w:r>
        <w:t xml:space="preserve"> honlapján a VERSENYKIÍRÁSOK - labdarúgás fiú - </w:t>
      </w:r>
      <w:proofErr w:type="spellStart"/>
      <w:r>
        <w:t>III.kcs</w:t>
      </w:r>
      <w:proofErr w:type="spellEnd"/>
      <w:r>
        <w:t xml:space="preserve">.- </w:t>
      </w:r>
      <w:proofErr w:type="spellStart"/>
      <w:r>
        <w:t>nál</w:t>
      </w:r>
      <w:proofErr w:type="spellEnd"/>
      <w:r>
        <w:t xml:space="preserve"> vagy a pmdiak.hu – versenykiírások – labdarúgás – III. </w:t>
      </w:r>
      <w:proofErr w:type="spellStart"/>
      <w:r>
        <w:t>kcs</w:t>
      </w:r>
      <w:proofErr w:type="spellEnd"/>
      <w:r>
        <w:t>. – szabályok.</w:t>
      </w:r>
    </w:p>
    <w:p w:rsidR="00B71AD9" w:rsidRDefault="00B71AD9" w:rsidP="005F1D04">
      <w:pPr>
        <w:ind w:left="360"/>
      </w:pPr>
    </w:p>
    <w:p w:rsidR="00B71AD9" w:rsidRPr="00B71AD9" w:rsidRDefault="00B71AD9" w:rsidP="005F1D04">
      <w:pPr>
        <w:ind w:left="360"/>
        <w:rPr>
          <w:b/>
          <w:i/>
          <w:u w:val="single"/>
        </w:rPr>
      </w:pPr>
      <w:r w:rsidRPr="00B71AD9">
        <w:rPr>
          <w:b/>
          <w:i/>
          <w:u w:val="single"/>
        </w:rPr>
        <w:t>AMATŐR SZABÁLY</w:t>
      </w:r>
      <w:proofErr w:type="gramStart"/>
      <w:r w:rsidRPr="00B71AD9">
        <w:rPr>
          <w:b/>
          <w:i/>
          <w:u w:val="single"/>
        </w:rPr>
        <w:t>!!!</w:t>
      </w:r>
      <w:proofErr w:type="gramEnd"/>
    </w:p>
    <w:p w:rsidR="005F1D04" w:rsidRPr="008D30A7" w:rsidRDefault="005F1D04" w:rsidP="005F1D04">
      <w:pPr>
        <w:ind w:left="360"/>
        <w:rPr>
          <w:sz w:val="16"/>
          <w:szCs w:val="16"/>
        </w:rPr>
      </w:pPr>
    </w:p>
    <w:p w:rsidR="005F1D04" w:rsidRDefault="005F1D04" w:rsidP="005F1D04">
      <w:pPr>
        <w:ind w:left="360"/>
        <w:rPr>
          <w:i/>
        </w:rPr>
      </w:pPr>
      <w:r w:rsidRPr="00416EF7">
        <w:rPr>
          <w:b/>
          <w:i/>
        </w:rPr>
        <w:t>Terület</w:t>
      </w:r>
      <w:r>
        <w:rPr>
          <w:b/>
          <w:i/>
        </w:rPr>
        <w:t xml:space="preserve">re </w:t>
      </w:r>
      <w:proofErr w:type="gramStart"/>
      <w:r>
        <w:rPr>
          <w:b/>
          <w:i/>
        </w:rPr>
        <w:t>jut  az</w:t>
      </w:r>
      <w:proofErr w:type="gramEnd"/>
      <w:r>
        <w:rPr>
          <w:b/>
          <w:i/>
        </w:rPr>
        <w:t xml:space="preserve">  1. helyezett csapat!</w:t>
      </w:r>
      <w:r>
        <w:t xml:space="preserve">   </w:t>
      </w:r>
      <w:proofErr w:type="gramStart"/>
      <w:r w:rsidRPr="00316E60">
        <w:rPr>
          <w:i/>
        </w:rPr>
        <w:t xml:space="preserve">( </w:t>
      </w:r>
      <w:r>
        <w:rPr>
          <w:i/>
        </w:rPr>
        <w:t xml:space="preserve"> 2019</w:t>
      </w:r>
      <w:r w:rsidR="00B71AD9">
        <w:rPr>
          <w:i/>
        </w:rPr>
        <w:t>.</w:t>
      </w:r>
      <w:proofErr w:type="gramEnd"/>
      <w:r w:rsidR="00B71AD9">
        <w:rPr>
          <w:i/>
        </w:rPr>
        <w:t xml:space="preserve"> 04.26. péntek 12.00 Lencsés Csaba</w:t>
      </w:r>
      <w:r w:rsidRPr="00316E60">
        <w:rPr>
          <w:i/>
        </w:rPr>
        <w:t xml:space="preserve"> )</w:t>
      </w:r>
      <w:r>
        <w:rPr>
          <w:i/>
        </w:rPr>
        <w:t xml:space="preserve"> </w:t>
      </w:r>
    </w:p>
    <w:p w:rsidR="005F1D04" w:rsidRDefault="005F1D04" w:rsidP="00B71AD9">
      <w:pPr>
        <w:rPr>
          <w:i/>
        </w:rPr>
      </w:pPr>
    </w:p>
    <w:p w:rsidR="005F1D04" w:rsidRDefault="005F1D04" w:rsidP="00B71AD9">
      <w:pPr>
        <w:ind w:left="360"/>
        <w:rPr>
          <w:i/>
        </w:rPr>
      </w:pPr>
      <w:r>
        <w:rPr>
          <w:i/>
        </w:rPr>
        <w:t>2019. 02. 09.</w:t>
      </w:r>
    </w:p>
    <w:p w:rsidR="005F1D04" w:rsidRDefault="005F1D04" w:rsidP="005F1D04">
      <w:pPr>
        <w:ind w:left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Lencsés Csaba</w:t>
      </w:r>
    </w:p>
    <w:p w:rsidR="005F1D04" w:rsidRPr="00316E60" w:rsidRDefault="005F1D04" w:rsidP="005F1D04">
      <w:pPr>
        <w:ind w:left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Gödöllő körzeti </w:t>
      </w:r>
      <w:proofErr w:type="spellStart"/>
      <w:r>
        <w:rPr>
          <w:i/>
        </w:rPr>
        <w:t>szakreferenes</w:t>
      </w:r>
      <w:proofErr w:type="spellEnd"/>
    </w:p>
    <w:p w:rsidR="005F1D04" w:rsidRDefault="005F1D04" w:rsidP="005F1D04">
      <w:pPr>
        <w:ind w:left="360"/>
        <w:rPr>
          <w:sz w:val="16"/>
          <w:szCs w:val="16"/>
        </w:rPr>
      </w:pPr>
    </w:p>
    <w:p w:rsidR="005F1D04" w:rsidRPr="000B1640" w:rsidRDefault="005F1D04" w:rsidP="000B1640">
      <w:pPr>
        <w:rPr>
          <w:rFonts w:ascii="Times New Roman" w:hAnsi="Times New Roman" w:cs="Times New Roman"/>
          <w:sz w:val="28"/>
          <w:szCs w:val="28"/>
        </w:rPr>
      </w:pPr>
    </w:p>
    <w:sectPr w:rsidR="005F1D04" w:rsidRPr="000B1640" w:rsidSect="005F1D0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22D3"/>
    <w:multiLevelType w:val="hybridMultilevel"/>
    <w:tmpl w:val="F22E6C4C"/>
    <w:lvl w:ilvl="0" w:tplc="DEF862F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0"/>
    <w:rsid w:val="000B1640"/>
    <w:rsid w:val="005F1D04"/>
    <w:rsid w:val="00B71AD9"/>
    <w:rsid w:val="00B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12D9BA"/>
  <w15:chartTrackingRefBased/>
  <w15:docId w15:val="{5BBB5F5E-ADE2-4FFE-AA56-244DD91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1A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2019-02-09T17:59:00Z</cp:lastPrinted>
  <dcterms:created xsi:type="dcterms:W3CDTF">2019-02-09T18:00:00Z</dcterms:created>
  <dcterms:modified xsi:type="dcterms:W3CDTF">2019-02-09T18:00:00Z</dcterms:modified>
</cp:coreProperties>
</file>