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F2538" w14:textId="77777777" w:rsidR="00AB767A" w:rsidRDefault="00AB767A" w:rsidP="00AB767A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2022 – 2023.</w:t>
      </w:r>
      <w:r w:rsidRPr="006354DC">
        <w:rPr>
          <w:rFonts w:ascii="Arial" w:hAnsi="Arial" w:cs="Arial"/>
          <w:b/>
          <w:sz w:val="28"/>
          <w:szCs w:val="28"/>
        </w:rPr>
        <w:t xml:space="preserve"> évi diákolimpia Pest megyei</w:t>
      </w:r>
    </w:p>
    <w:p w14:paraId="41B3964F" w14:textId="70F5C42B" w:rsidR="00AB767A" w:rsidRPr="006354DC" w:rsidRDefault="00AB767A" w:rsidP="0003164D">
      <w:pPr>
        <w:spacing w:after="24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„</w:t>
      </w:r>
      <w:r w:rsidR="00226DDD">
        <w:rPr>
          <w:rFonts w:ascii="Arial" w:hAnsi="Arial" w:cs="Arial"/>
          <w:b/>
          <w:sz w:val="28"/>
          <w:szCs w:val="28"/>
        </w:rPr>
        <w:t>B</w:t>
      </w:r>
      <w:r>
        <w:rPr>
          <w:rFonts w:ascii="Arial" w:hAnsi="Arial" w:cs="Arial"/>
          <w:b/>
          <w:sz w:val="28"/>
          <w:szCs w:val="28"/>
        </w:rPr>
        <w:t>” kategóri</w:t>
      </w:r>
      <w:r w:rsidR="00CB5188">
        <w:rPr>
          <w:rFonts w:ascii="Arial" w:hAnsi="Arial" w:cs="Arial"/>
          <w:b/>
          <w:sz w:val="28"/>
          <w:szCs w:val="28"/>
        </w:rPr>
        <w:t>ás</w:t>
      </w:r>
      <w:r>
        <w:rPr>
          <w:rFonts w:ascii="Arial" w:hAnsi="Arial" w:cs="Arial"/>
          <w:b/>
          <w:sz w:val="28"/>
          <w:szCs w:val="28"/>
        </w:rPr>
        <w:t xml:space="preserve"> (V-VI.</w:t>
      </w:r>
      <w:r w:rsidRPr="006354DC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6354DC">
        <w:rPr>
          <w:rFonts w:ascii="Arial" w:hAnsi="Arial" w:cs="Arial"/>
          <w:b/>
          <w:sz w:val="28"/>
          <w:szCs w:val="28"/>
        </w:rPr>
        <w:t>kcs</w:t>
      </w:r>
      <w:proofErr w:type="spellEnd"/>
      <w:r w:rsidRPr="006354DC">
        <w:rPr>
          <w:rFonts w:ascii="Arial" w:hAnsi="Arial" w:cs="Arial"/>
          <w:b/>
          <w:sz w:val="28"/>
          <w:szCs w:val="28"/>
        </w:rPr>
        <w:t>-os</w:t>
      </w:r>
      <w:r>
        <w:rPr>
          <w:rFonts w:ascii="Arial" w:hAnsi="Arial" w:cs="Arial"/>
          <w:b/>
          <w:sz w:val="28"/>
          <w:szCs w:val="28"/>
        </w:rPr>
        <w:t>)</w:t>
      </w:r>
      <w:r w:rsidR="00CB5188">
        <w:rPr>
          <w:rFonts w:ascii="Arial" w:hAnsi="Arial" w:cs="Arial"/>
          <w:b/>
          <w:sz w:val="28"/>
          <w:szCs w:val="28"/>
        </w:rPr>
        <w:t xml:space="preserve"> </w:t>
      </w:r>
      <w:r w:rsidR="00226DDD">
        <w:rPr>
          <w:rFonts w:ascii="Arial" w:hAnsi="Arial" w:cs="Arial"/>
          <w:b/>
          <w:sz w:val="28"/>
          <w:szCs w:val="28"/>
        </w:rPr>
        <w:t>fiú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6354DC">
        <w:rPr>
          <w:rFonts w:ascii="Arial" w:hAnsi="Arial" w:cs="Arial"/>
          <w:b/>
          <w:sz w:val="28"/>
          <w:szCs w:val="28"/>
        </w:rPr>
        <w:t>RÖPLABDA</w:t>
      </w:r>
    </w:p>
    <w:p w14:paraId="41F4876D" w14:textId="5C49439A" w:rsidR="0003164D" w:rsidRDefault="0003164D" w:rsidP="0003164D">
      <w:pPr>
        <w:tabs>
          <w:tab w:val="left" w:pos="5900"/>
        </w:tabs>
        <w:spacing w:after="240"/>
        <w:jc w:val="center"/>
        <w:rPr>
          <w:rFonts w:ascii="Arial" w:hAnsi="Arial" w:cs="Arial"/>
          <w:b/>
          <w:sz w:val="28"/>
          <w:szCs w:val="28"/>
        </w:rPr>
      </w:pPr>
      <w:bookmarkStart w:id="0" w:name="_Hlk85573142"/>
      <w:r>
        <w:rPr>
          <w:rFonts w:ascii="Arial" w:hAnsi="Arial" w:cs="Arial"/>
          <w:b/>
          <w:sz w:val="28"/>
          <w:szCs w:val="28"/>
        </w:rPr>
        <w:t>„másodikok tornája”</w:t>
      </w:r>
    </w:p>
    <w:p w14:paraId="41AEE294" w14:textId="3DB3D6C6" w:rsidR="00AB767A" w:rsidRPr="00D633CD" w:rsidRDefault="00AB767A" w:rsidP="0003164D">
      <w:pPr>
        <w:spacing w:after="120"/>
        <w:jc w:val="both"/>
        <w:rPr>
          <w:b/>
        </w:rPr>
      </w:pPr>
      <w:bookmarkStart w:id="1" w:name="_Hlk115813690"/>
      <w:bookmarkEnd w:id="0"/>
      <w:r w:rsidRPr="00D633CD">
        <w:rPr>
          <w:b/>
        </w:rPr>
        <w:t xml:space="preserve">4 csapat, körmérkőzés </w:t>
      </w:r>
      <w:r>
        <w:rPr>
          <w:b/>
        </w:rPr>
        <w:t>2</w:t>
      </w:r>
      <w:r w:rsidRPr="00D633CD">
        <w:rPr>
          <w:b/>
        </w:rPr>
        <w:t xml:space="preserve"> pályán – 2 nyert játszma, döntő játszma </w:t>
      </w:r>
      <w:r w:rsidR="009B0511">
        <w:rPr>
          <w:b/>
        </w:rPr>
        <w:t xml:space="preserve">is </w:t>
      </w:r>
      <w:r w:rsidRPr="00D633CD">
        <w:rPr>
          <w:b/>
        </w:rPr>
        <w:t>25</w:t>
      </w:r>
      <w:r w:rsidR="0003164D">
        <w:rPr>
          <w:b/>
        </w:rPr>
        <w:t xml:space="preserve"> pont</w:t>
      </w:r>
      <w:r w:rsidRPr="00D633CD">
        <w:rPr>
          <w:b/>
        </w:rPr>
        <w:t>ig</w:t>
      </w:r>
      <w:r w:rsidR="0003164D">
        <w:rPr>
          <w:b/>
        </w:rPr>
        <w:t xml:space="preserve">. </w:t>
      </w:r>
    </w:p>
    <w:p w14:paraId="76E8CACA" w14:textId="15AA90E4" w:rsidR="00AB767A" w:rsidRDefault="00AB767A" w:rsidP="009B0511">
      <w:pPr>
        <w:spacing w:after="120"/>
        <w:rPr>
          <w:b/>
        </w:rPr>
      </w:pPr>
      <w:r w:rsidRPr="00D633CD">
        <w:rPr>
          <w:b/>
        </w:rPr>
        <w:t>202</w:t>
      </w:r>
      <w:r w:rsidR="009B0511">
        <w:rPr>
          <w:b/>
        </w:rPr>
        <w:t>3</w:t>
      </w:r>
      <w:r w:rsidRPr="00D633CD">
        <w:rPr>
          <w:b/>
        </w:rPr>
        <w:t>.</w:t>
      </w:r>
      <w:r>
        <w:rPr>
          <w:b/>
        </w:rPr>
        <w:t xml:space="preserve"> </w:t>
      </w:r>
      <w:r w:rsidR="009B0511">
        <w:rPr>
          <w:b/>
        </w:rPr>
        <w:t>február 22</w:t>
      </w:r>
      <w:r w:rsidR="004230C6">
        <w:rPr>
          <w:b/>
        </w:rPr>
        <w:t>.</w:t>
      </w:r>
      <w:r w:rsidRPr="00D633CD">
        <w:rPr>
          <w:b/>
        </w:rPr>
        <w:t xml:space="preserve"> – </w:t>
      </w:r>
      <w:r w:rsidR="004230C6">
        <w:rPr>
          <w:b/>
        </w:rPr>
        <w:t>szerda</w:t>
      </w:r>
      <w:r w:rsidRPr="00D633CD">
        <w:rPr>
          <w:b/>
        </w:rPr>
        <w:t xml:space="preserve"> </w:t>
      </w:r>
      <w:r w:rsidR="004230C6">
        <w:rPr>
          <w:b/>
        </w:rPr>
        <w:t>–</w:t>
      </w:r>
      <w:r w:rsidRPr="00D633CD">
        <w:rPr>
          <w:b/>
        </w:rPr>
        <w:t xml:space="preserve"> </w:t>
      </w:r>
      <w:r w:rsidR="008049F5">
        <w:rPr>
          <w:b/>
        </w:rPr>
        <w:t>Törökbálint, Bálint Márton Általános Iskola és Gimnázium. A</w:t>
      </w:r>
      <w:r w:rsidR="003668AB">
        <w:rPr>
          <w:b/>
        </w:rPr>
        <w:t>z iskolának két alkalmas tornaterme is van a sikeres lebonyolításra, még nem döntöttük el, hogy m</w:t>
      </w:r>
      <w:r w:rsidR="004D7873">
        <w:rPr>
          <w:b/>
        </w:rPr>
        <w:t>e</w:t>
      </w:r>
      <w:r w:rsidR="003668AB">
        <w:rPr>
          <w:b/>
        </w:rPr>
        <w:t xml:space="preserve">lyik </w:t>
      </w:r>
      <w:r w:rsidR="00B851BF">
        <w:rPr>
          <w:b/>
        </w:rPr>
        <w:t>helyszín lesz a befutó. A két terem egymástól 2 percre van személygépkocsival</w:t>
      </w:r>
      <w:r w:rsidR="004D7873">
        <w:rPr>
          <w:b/>
        </w:rPr>
        <w:t>, tehát nem nagy a távolság. Időben értesítek mindenkit a valós helyszínről</w:t>
      </w:r>
      <w:r w:rsidR="00021451">
        <w:rPr>
          <w:b/>
        </w:rPr>
        <w:t>.</w:t>
      </w:r>
    </w:p>
    <w:p w14:paraId="4B8545FB" w14:textId="0D45B137" w:rsidR="00021451" w:rsidRDefault="00021451" w:rsidP="009B0511">
      <w:pPr>
        <w:spacing w:after="120"/>
        <w:rPr>
          <w:b/>
        </w:rPr>
      </w:pPr>
      <w:r>
        <w:rPr>
          <w:b/>
        </w:rPr>
        <w:t xml:space="preserve">A tornáról az első és második helyezett </w:t>
      </w:r>
      <w:r w:rsidR="00443A0D">
        <w:rPr>
          <w:b/>
        </w:rPr>
        <w:t>csapat jut a március 14-i (tervezett dátum) bu</w:t>
      </w:r>
      <w:r w:rsidR="00F34C96">
        <w:rPr>
          <w:b/>
        </w:rPr>
        <w:t xml:space="preserve">daörsi megyedöntőbe </w:t>
      </w:r>
      <w:proofErr w:type="gramStart"/>
      <w:r w:rsidR="00F34C96">
        <w:rPr>
          <w:b/>
        </w:rPr>
        <w:t>( Illyés</w:t>
      </w:r>
      <w:proofErr w:type="gramEnd"/>
      <w:r w:rsidR="00F34C96">
        <w:rPr>
          <w:b/>
        </w:rPr>
        <w:t xml:space="preserve"> Gimnázium)</w:t>
      </w:r>
      <w:r w:rsidR="00A6510C">
        <w:rPr>
          <w:b/>
        </w:rPr>
        <w:t>.</w:t>
      </w:r>
    </w:p>
    <w:p w14:paraId="49D46EC3" w14:textId="5F0CDF4D" w:rsidR="00882B2E" w:rsidRPr="00D633CD" w:rsidRDefault="00882B2E" w:rsidP="009B0511">
      <w:pPr>
        <w:spacing w:after="120"/>
        <w:rPr>
          <w:b/>
        </w:rPr>
      </w:pPr>
      <w:r>
        <w:rPr>
          <w:b/>
        </w:rPr>
        <w:t>Rendező: Markovic</w:t>
      </w:r>
      <w:r w:rsidR="00C93E88">
        <w:rPr>
          <w:b/>
        </w:rPr>
        <w:t xml:space="preserve">s </w:t>
      </w:r>
      <w:r>
        <w:rPr>
          <w:b/>
        </w:rPr>
        <w:t>Miklós</w:t>
      </w:r>
      <w:r w:rsidR="00C93E88">
        <w:rPr>
          <w:b/>
        </w:rPr>
        <w:t xml:space="preserve"> 06</w:t>
      </w:r>
      <w:r w:rsidR="00BB010F">
        <w:rPr>
          <w:b/>
        </w:rPr>
        <w:t>30/541-4707</w:t>
      </w:r>
    </w:p>
    <w:bookmarkEnd w:id="1"/>
    <w:p w14:paraId="5BB8941A" w14:textId="30EC8A7A" w:rsidR="00AB767A" w:rsidRPr="003F535D" w:rsidRDefault="00AB767A" w:rsidP="00AB767A">
      <w:pPr>
        <w:spacing w:line="360" w:lineRule="auto"/>
      </w:pPr>
      <w:r w:rsidRPr="003F535D">
        <w:rPr>
          <w:b/>
          <w:bCs/>
        </w:rPr>
        <w:t>0</w:t>
      </w:r>
      <w:r>
        <w:rPr>
          <w:b/>
          <w:bCs/>
        </w:rPr>
        <w:t>9</w:t>
      </w:r>
      <w:r w:rsidRPr="003F535D">
        <w:rPr>
          <w:b/>
          <w:bCs/>
        </w:rPr>
        <w:t>.</w:t>
      </w:r>
      <w:r>
        <w:rPr>
          <w:b/>
          <w:bCs/>
        </w:rPr>
        <w:t>0</w:t>
      </w:r>
      <w:r w:rsidRPr="003F535D">
        <w:rPr>
          <w:b/>
          <w:bCs/>
        </w:rPr>
        <w:t>0</w:t>
      </w:r>
      <w:r w:rsidRPr="003F535D">
        <w:t xml:space="preserve"> </w:t>
      </w:r>
      <w:r>
        <w:tab/>
      </w:r>
      <w:r w:rsidRPr="003F535D">
        <w:t>1 – 2</w:t>
      </w:r>
      <w:r w:rsidRPr="003F535D">
        <w:tab/>
      </w:r>
      <w:r>
        <w:t>A pálya</w:t>
      </w:r>
      <w:r>
        <w:tab/>
      </w:r>
      <w:r w:rsidR="00606119">
        <w:t>Törökbálint</w:t>
      </w:r>
      <w:r w:rsidRPr="003F535D">
        <w:t xml:space="preserve"> </w:t>
      </w:r>
      <w:r>
        <w:t>–</w:t>
      </w:r>
      <w:r w:rsidRPr="003F535D">
        <w:t xml:space="preserve"> </w:t>
      </w:r>
      <w:r w:rsidR="004230C6">
        <w:t xml:space="preserve">Szentendre </w:t>
      </w:r>
      <w:proofErr w:type="spellStart"/>
      <w:r w:rsidR="00606119">
        <w:t>Petzelt</w:t>
      </w:r>
      <w:proofErr w:type="spellEnd"/>
      <w:r w:rsidR="002734FE">
        <w:tab/>
      </w:r>
      <w:r w:rsidRPr="003F535D">
        <w:tab/>
      </w:r>
      <w:r w:rsidRPr="003F535D">
        <w:tab/>
      </w:r>
      <w:r w:rsidRPr="003F535D">
        <w:tab/>
      </w:r>
      <w:r>
        <w:t>– ()</w:t>
      </w:r>
    </w:p>
    <w:p w14:paraId="531698DD" w14:textId="034C7605" w:rsidR="00AB767A" w:rsidRPr="003F535D" w:rsidRDefault="00AB767A" w:rsidP="00AB767A">
      <w:pPr>
        <w:spacing w:line="360" w:lineRule="auto"/>
        <w:ind w:firstLine="708"/>
      </w:pPr>
      <w:r w:rsidRPr="003F535D">
        <w:t>3 – 4</w:t>
      </w:r>
      <w:r w:rsidRPr="003F535D">
        <w:tab/>
      </w:r>
      <w:r>
        <w:t>B pálya</w:t>
      </w:r>
      <w:r>
        <w:tab/>
      </w:r>
      <w:r w:rsidR="002734FE">
        <w:t>Vác I. Géza</w:t>
      </w:r>
      <w:r w:rsidRPr="003F535D">
        <w:t xml:space="preserve"> – </w:t>
      </w:r>
      <w:r w:rsidR="002734FE">
        <w:t>Gödöllő Premontrei</w:t>
      </w:r>
      <w:r w:rsidR="0058686C">
        <w:tab/>
      </w:r>
      <w:r w:rsidR="0058686C">
        <w:tab/>
      </w:r>
      <w:r>
        <w:tab/>
      </w:r>
      <w:r w:rsidRPr="003F535D">
        <w:tab/>
      </w:r>
      <w:r>
        <w:t>– ()</w:t>
      </w:r>
    </w:p>
    <w:p w14:paraId="24F333F3" w14:textId="40841CFB" w:rsidR="00AB767A" w:rsidRDefault="00AB767A" w:rsidP="00AB767A">
      <w:pPr>
        <w:spacing w:line="360" w:lineRule="auto"/>
      </w:pPr>
      <w:r w:rsidRPr="003F535D">
        <w:rPr>
          <w:b/>
          <w:bCs/>
        </w:rPr>
        <w:t>1</w:t>
      </w:r>
      <w:r>
        <w:rPr>
          <w:b/>
          <w:bCs/>
        </w:rPr>
        <w:t>0</w:t>
      </w:r>
      <w:r w:rsidRPr="003F535D">
        <w:rPr>
          <w:b/>
          <w:bCs/>
        </w:rPr>
        <w:t>.</w:t>
      </w:r>
      <w:r>
        <w:rPr>
          <w:b/>
          <w:bCs/>
        </w:rPr>
        <w:t>3</w:t>
      </w:r>
      <w:r w:rsidRPr="003F535D">
        <w:rPr>
          <w:b/>
          <w:bCs/>
        </w:rPr>
        <w:t>0</w:t>
      </w:r>
      <w:r w:rsidRPr="003F535D">
        <w:tab/>
        <w:t>1 – 3</w:t>
      </w:r>
      <w:r w:rsidRPr="003F535D">
        <w:tab/>
      </w:r>
      <w:r>
        <w:t>A pálya</w:t>
      </w:r>
      <w:r>
        <w:tab/>
      </w:r>
      <w:r w:rsidR="00C77467">
        <w:t>Törökbálint</w:t>
      </w:r>
      <w:r w:rsidRPr="003F535D">
        <w:t xml:space="preserve"> – </w:t>
      </w:r>
      <w:r w:rsidR="00C77467">
        <w:t>Vác I. Géza</w:t>
      </w:r>
      <w:r w:rsidR="00C77467">
        <w:tab/>
      </w:r>
      <w:r w:rsidR="00C77467">
        <w:tab/>
      </w:r>
      <w:r>
        <w:tab/>
      </w:r>
      <w:r w:rsidRPr="003F535D">
        <w:tab/>
      </w:r>
      <w:r w:rsidRPr="003F535D">
        <w:tab/>
      </w:r>
      <w:r>
        <w:t>– ()</w:t>
      </w:r>
    </w:p>
    <w:p w14:paraId="211CA6B4" w14:textId="2F754FA9" w:rsidR="00AB767A" w:rsidRPr="003F535D" w:rsidRDefault="00AB767A" w:rsidP="00AB767A">
      <w:pPr>
        <w:spacing w:line="360" w:lineRule="auto"/>
        <w:ind w:firstLine="708"/>
      </w:pPr>
      <w:r w:rsidRPr="003F535D">
        <w:t>2 – 4</w:t>
      </w:r>
      <w:r w:rsidRPr="003F535D">
        <w:tab/>
      </w:r>
      <w:r>
        <w:t>B pálya</w:t>
      </w:r>
      <w:r>
        <w:tab/>
      </w:r>
      <w:r w:rsidR="004230C6">
        <w:t xml:space="preserve">Szentendre </w:t>
      </w:r>
      <w:proofErr w:type="spellStart"/>
      <w:r w:rsidR="00C77467">
        <w:t>Petzelt</w:t>
      </w:r>
      <w:proofErr w:type="spellEnd"/>
      <w:r>
        <w:t xml:space="preserve"> – </w:t>
      </w:r>
      <w:r w:rsidR="00C77467">
        <w:t>Gödöllő Premontrei</w:t>
      </w:r>
      <w:r w:rsidR="004230C6">
        <w:tab/>
      </w:r>
      <w:r w:rsidRPr="003F535D">
        <w:tab/>
      </w:r>
      <w:r w:rsidRPr="003F535D">
        <w:tab/>
      </w:r>
      <w:r>
        <w:t>– ()</w:t>
      </w:r>
    </w:p>
    <w:p w14:paraId="63340E6C" w14:textId="730A01DD" w:rsidR="00AB767A" w:rsidRPr="003F535D" w:rsidRDefault="00AB767A" w:rsidP="00AB767A">
      <w:pPr>
        <w:spacing w:line="360" w:lineRule="auto"/>
      </w:pPr>
      <w:r w:rsidRPr="003F535D">
        <w:rPr>
          <w:b/>
          <w:bCs/>
        </w:rPr>
        <w:t>1</w:t>
      </w:r>
      <w:r>
        <w:rPr>
          <w:b/>
          <w:bCs/>
        </w:rPr>
        <w:t>2</w:t>
      </w:r>
      <w:r w:rsidRPr="003F535D">
        <w:rPr>
          <w:b/>
          <w:bCs/>
        </w:rPr>
        <w:t>.</w:t>
      </w:r>
      <w:r>
        <w:rPr>
          <w:b/>
          <w:bCs/>
        </w:rPr>
        <w:t>0</w:t>
      </w:r>
      <w:r w:rsidRPr="003F535D">
        <w:rPr>
          <w:b/>
          <w:bCs/>
        </w:rPr>
        <w:t>0</w:t>
      </w:r>
      <w:r w:rsidRPr="003F535D">
        <w:tab/>
        <w:t>4 – 1</w:t>
      </w:r>
      <w:r w:rsidRPr="003F535D">
        <w:tab/>
      </w:r>
      <w:r>
        <w:t>A pálya</w:t>
      </w:r>
      <w:r>
        <w:tab/>
      </w:r>
      <w:r w:rsidR="00C77467">
        <w:t>Gödöllő Premontrei</w:t>
      </w:r>
      <w:r>
        <w:t xml:space="preserve"> – </w:t>
      </w:r>
      <w:r w:rsidR="00C77467">
        <w:t>Törökbálint</w:t>
      </w:r>
      <w:r w:rsidR="00C77467">
        <w:tab/>
      </w:r>
      <w:r>
        <w:tab/>
      </w:r>
      <w:r w:rsidRPr="003F535D">
        <w:tab/>
      </w:r>
      <w:r w:rsidRPr="003F535D">
        <w:tab/>
      </w:r>
      <w:r>
        <w:t>– ()</w:t>
      </w:r>
    </w:p>
    <w:p w14:paraId="5F1A2691" w14:textId="04923D2C" w:rsidR="00AB767A" w:rsidRPr="003F535D" w:rsidRDefault="00AB767A" w:rsidP="00AB767A">
      <w:pPr>
        <w:spacing w:after="240" w:line="360" w:lineRule="auto"/>
      </w:pPr>
      <w:r>
        <w:tab/>
      </w:r>
      <w:r w:rsidRPr="003F535D">
        <w:t>2 – 3</w:t>
      </w:r>
      <w:r w:rsidRPr="003F535D">
        <w:tab/>
      </w:r>
      <w:r>
        <w:t>B pálya</w:t>
      </w:r>
      <w:r>
        <w:tab/>
      </w:r>
      <w:r w:rsidR="004230C6">
        <w:t xml:space="preserve">Szentendre </w:t>
      </w:r>
      <w:proofErr w:type="spellStart"/>
      <w:r w:rsidR="00C77467">
        <w:t>Petzelt</w:t>
      </w:r>
      <w:proofErr w:type="spellEnd"/>
      <w:r w:rsidR="004230C6">
        <w:t xml:space="preserve"> </w:t>
      </w:r>
      <w:r>
        <w:t xml:space="preserve">– </w:t>
      </w:r>
      <w:r w:rsidR="00145F93">
        <w:t>Vác I. Géza</w:t>
      </w:r>
      <w:r w:rsidR="00145F93">
        <w:tab/>
      </w:r>
      <w:r>
        <w:tab/>
      </w:r>
      <w:r w:rsidRPr="003F535D">
        <w:tab/>
      </w:r>
      <w:r w:rsidR="004230C6">
        <w:tab/>
      </w:r>
      <w:r>
        <w:t>– ()</w:t>
      </w:r>
    </w:p>
    <w:tbl>
      <w:tblPr>
        <w:tblW w:w="983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6"/>
        <w:gridCol w:w="2317"/>
        <w:gridCol w:w="772"/>
        <w:gridCol w:w="772"/>
        <w:gridCol w:w="772"/>
        <w:gridCol w:w="772"/>
        <w:gridCol w:w="578"/>
        <w:gridCol w:w="578"/>
        <w:gridCol w:w="578"/>
        <w:gridCol w:w="578"/>
        <w:gridCol w:w="580"/>
        <w:gridCol w:w="578"/>
        <w:gridCol w:w="578"/>
      </w:tblGrid>
      <w:tr w:rsidR="00AB767A" w14:paraId="7F89F0D3" w14:textId="77777777" w:rsidTr="004230C6">
        <w:trPr>
          <w:cantSplit/>
          <w:trHeight w:hRule="exact" w:val="206"/>
        </w:trPr>
        <w:tc>
          <w:tcPr>
            <w:tcW w:w="38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94660A5" w14:textId="77777777" w:rsidR="00AB767A" w:rsidRDefault="00AB767A" w:rsidP="00B26E1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1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F656DB" w14:textId="77777777" w:rsidR="00AB767A" w:rsidRPr="00F96550" w:rsidRDefault="00AB767A" w:rsidP="00B26E13">
            <w:pPr>
              <w:rPr>
                <w:sz w:val="28"/>
                <w:szCs w:val="28"/>
              </w:rPr>
            </w:pPr>
          </w:p>
        </w:tc>
        <w:tc>
          <w:tcPr>
            <w:tcW w:w="772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14:paraId="646F033F" w14:textId="77777777" w:rsidR="00AB767A" w:rsidRDefault="00AB767A" w:rsidP="00B26E1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772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1DC731D" w14:textId="77777777" w:rsidR="00AB767A" w:rsidRDefault="00AB767A" w:rsidP="00B26E1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72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138D03D" w14:textId="77777777" w:rsidR="00AB767A" w:rsidRDefault="00AB767A" w:rsidP="00B26E1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772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B99908D" w14:textId="77777777" w:rsidR="00AB767A" w:rsidRDefault="00AB767A" w:rsidP="00B26E1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57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D4B2347" w14:textId="77777777" w:rsidR="00AB767A" w:rsidRDefault="00AB767A" w:rsidP="00B26E13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Gy</w:t>
            </w:r>
            <w:proofErr w:type="spellEnd"/>
          </w:p>
        </w:tc>
        <w:tc>
          <w:tcPr>
            <w:tcW w:w="578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6951B28" w14:textId="77777777" w:rsidR="00AB767A" w:rsidRDefault="00AB767A" w:rsidP="00B26E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</w:t>
            </w:r>
          </w:p>
        </w:tc>
        <w:tc>
          <w:tcPr>
            <w:tcW w:w="578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13FA880" w14:textId="77777777" w:rsidR="00AB767A" w:rsidRDefault="00AB767A" w:rsidP="00B26E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</w:t>
            </w:r>
          </w:p>
        </w:tc>
        <w:tc>
          <w:tcPr>
            <w:tcW w:w="115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22FD73F" w14:textId="77777777" w:rsidR="00AB767A" w:rsidRDefault="00AB767A" w:rsidP="00B26E1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játszma</w:t>
            </w:r>
          </w:p>
          <w:p w14:paraId="00614DD4" w14:textId="77777777" w:rsidR="00AB767A" w:rsidRPr="00AD2940" w:rsidRDefault="00AB767A" w:rsidP="00B26E1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poén</w:t>
            </w:r>
          </w:p>
        </w:tc>
        <w:tc>
          <w:tcPr>
            <w:tcW w:w="57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FF376FF" w14:textId="77777777" w:rsidR="00AB767A" w:rsidRDefault="00AB767A" w:rsidP="00B26E1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Pont</w:t>
            </w:r>
          </w:p>
        </w:tc>
        <w:tc>
          <w:tcPr>
            <w:tcW w:w="578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A28EFF2" w14:textId="77777777" w:rsidR="00AB767A" w:rsidRDefault="00AB767A" w:rsidP="00B26E1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Hely</w:t>
            </w:r>
          </w:p>
        </w:tc>
      </w:tr>
      <w:tr w:rsidR="00AB767A" w14:paraId="06AADC8D" w14:textId="77777777" w:rsidTr="004230C6">
        <w:trPr>
          <w:cantSplit/>
          <w:trHeight w:val="592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9E8CDA7" w14:textId="77777777" w:rsidR="00AB767A" w:rsidRDefault="00AB767A" w:rsidP="00B26E13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3267B60" w14:textId="77777777" w:rsidR="00AB767A" w:rsidRPr="00F96550" w:rsidRDefault="00AB767A" w:rsidP="00B26E13">
            <w:pPr>
              <w:rPr>
                <w:sz w:val="28"/>
                <w:szCs w:val="28"/>
              </w:rPr>
            </w:pPr>
          </w:p>
        </w:tc>
        <w:tc>
          <w:tcPr>
            <w:tcW w:w="772" w:type="dxa"/>
            <w:vMerge w:val="restar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1657E772" w14:textId="77777777" w:rsidR="00AB767A" w:rsidRDefault="00AB767A" w:rsidP="00B26E13">
            <w:pPr>
              <w:rPr>
                <w:b/>
              </w:rPr>
            </w:pPr>
          </w:p>
        </w:tc>
        <w:tc>
          <w:tcPr>
            <w:tcW w:w="77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556C486" w14:textId="77777777" w:rsidR="00AB767A" w:rsidRDefault="00AB767A" w:rsidP="00B26E13">
            <w:pPr>
              <w:jc w:val="center"/>
              <w:rPr>
                <w:b/>
              </w:rPr>
            </w:pPr>
          </w:p>
        </w:tc>
        <w:tc>
          <w:tcPr>
            <w:tcW w:w="77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CBE26CB" w14:textId="77777777" w:rsidR="00AB767A" w:rsidRDefault="00AB767A" w:rsidP="00B26E13">
            <w:pPr>
              <w:jc w:val="center"/>
              <w:rPr>
                <w:b/>
              </w:rPr>
            </w:pPr>
          </w:p>
        </w:tc>
        <w:tc>
          <w:tcPr>
            <w:tcW w:w="77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5E2F29F" w14:textId="77777777" w:rsidR="00AB767A" w:rsidRDefault="00AB767A" w:rsidP="00B26E13">
            <w:pPr>
              <w:jc w:val="center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E826C11" w14:textId="77777777" w:rsidR="00AB767A" w:rsidRDefault="00AB767A" w:rsidP="00B26E13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C78ABC2" w14:textId="77777777" w:rsidR="00AB767A" w:rsidRDefault="00AB767A" w:rsidP="00B26E13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C61F450" w14:textId="77777777" w:rsidR="00AB767A" w:rsidRDefault="00AB767A" w:rsidP="00B26E13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4E67BCD" w14:textId="77777777" w:rsidR="00AB767A" w:rsidRDefault="00AB767A" w:rsidP="00B26E13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9284009" w14:textId="77777777" w:rsidR="00AB767A" w:rsidRDefault="00AB767A" w:rsidP="00B26E13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82D8DEE" w14:textId="77777777" w:rsidR="00AB767A" w:rsidRDefault="00AB767A" w:rsidP="00B26E13">
            <w:pPr>
              <w:rPr>
                <w:b/>
                <w:sz w:val="16"/>
                <w:szCs w:val="16"/>
              </w:rPr>
            </w:pPr>
          </w:p>
        </w:tc>
      </w:tr>
      <w:tr w:rsidR="00AB767A" w14:paraId="21DCC634" w14:textId="77777777" w:rsidTr="004230C6">
        <w:trPr>
          <w:cantSplit/>
          <w:trHeight w:hRule="exact" w:val="31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3DBAEB7" w14:textId="77777777" w:rsidR="00AB767A" w:rsidRDefault="00AB767A" w:rsidP="00B26E13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DCA83BC" w14:textId="77777777" w:rsidR="00AB767A" w:rsidRPr="00F96550" w:rsidRDefault="00AB767A" w:rsidP="00B26E13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D2CBAA8" w14:textId="77777777" w:rsidR="00AB767A" w:rsidRDefault="00AB767A" w:rsidP="00B26E13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801A683" w14:textId="77777777" w:rsidR="00AB767A" w:rsidRDefault="00AB767A" w:rsidP="00B26E13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25D9D26" w14:textId="77777777" w:rsidR="00AB767A" w:rsidRDefault="00AB767A" w:rsidP="00B26E13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C627F11" w14:textId="77777777" w:rsidR="00AB767A" w:rsidRDefault="00AB767A" w:rsidP="00B26E13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9B174DC" w14:textId="77777777" w:rsidR="00AB767A" w:rsidRDefault="00AB767A" w:rsidP="00B26E13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7DCF2EB" w14:textId="77777777" w:rsidR="00AB767A" w:rsidRDefault="00AB767A" w:rsidP="00B26E13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25FD06D" w14:textId="77777777" w:rsidR="00AB767A" w:rsidRDefault="00AB767A" w:rsidP="00B26E13">
            <w:pPr>
              <w:rPr>
                <w:b/>
                <w:sz w:val="28"/>
                <w:szCs w:val="28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0CBC222" w14:textId="77777777" w:rsidR="00AB767A" w:rsidRDefault="00AB767A" w:rsidP="00B26E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3E378B4" w14:textId="77777777" w:rsidR="00AB767A" w:rsidRDefault="00AB767A" w:rsidP="00B26E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89A7006" w14:textId="77777777" w:rsidR="00AB767A" w:rsidRDefault="00AB767A" w:rsidP="00B26E13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7C87FD4" w14:textId="77777777" w:rsidR="00AB767A" w:rsidRDefault="00AB767A" w:rsidP="00B26E13">
            <w:pPr>
              <w:rPr>
                <w:b/>
                <w:sz w:val="16"/>
                <w:szCs w:val="16"/>
              </w:rPr>
            </w:pPr>
          </w:p>
        </w:tc>
      </w:tr>
      <w:tr w:rsidR="00AB767A" w14:paraId="7D07FEF7" w14:textId="77777777" w:rsidTr="004230C6">
        <w:trPr>
          <w:trHeight w:hRule="exact" w:val="807"/>
        </w:trPr>
        <w:tc>
          <w:tcPr>
            <w:tcW w:w="38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2DAC78BB" w14:textId="77777777" w:rsidR="00AB767A" w:rsidRDefault="00AB767A" w:rsidP="00B26E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3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CA06E7B" w14:textId="50267945" w:rsidR="00AB767A" w:rsidRPr="003F535D" w:rsidRDefault="0058686C" w:rsidP="00B26E13">
            <w:r>
              <w:t>Törökbálint</w:t>
            </w:r>
          </w:p>
        </w:tc>
        <w:tc>
          <w:tcPr>
            <w:tcW w:w="77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B48A3" w14:textId="77777777" w:rsidR="00AB767A" w:rsidRDefault="00AB767A" w:rsidP="00B26E13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X</w:t>
            </w:r>
          </w:p>
        </w:tc>
        <w:tc>
          <w:tcPr>
            <w:tcW w:w="7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E7AE4" w14:textId="77777777" w:rsidR="00AB767A" w:rsidRPr="00B05696" w:rsidRDefault="00AB767A" w:rsidP="00B26E1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D6954" w14:textId="77777777" w:rsidR="00AB767A" w:rsidRPr="00B05696" w:rsidRDefault="00AB767A" w:rsidP="00B26E13">
            <w:pPr>
              <w:rPr>
                <w:b/>
                <w:sz w:val="28"/>
                <w:szCs w:val="28"/>
              </w:rPr>
            </w:pPr>
          </w:p>
        </w:tc>
        <w:tc>
          <w:tcPr>
            <w:tcW w:w="7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E6F96" w14:textId="77777777" w:rsidR="00AB767A" w:rsidRPr="00B05696" w:rsidRDefault="00AB767A" w:rsidP="00B26E1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BD6E9" w14:textId="77777777" w:rsidR="00AB767A" w:rsidRDefault="00AB767A" w:rsidP="00B26E13">
            <w:pPr>
              <w:rPr>
                <w:b/>
                <w:sz w:val="28"/>
                <w:szCs w:val="28"/>
              </w:rPr>
            </w:pPr>
          </w:p>
        </w:tc>
        <w:tc>
          <w:tcPr>
            <w:tcW w:w="5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08794" w14:textId="77777777" w:rsidR="00AB767A" w:rsidRDefault="00AB767A" w:rsidP="00B26E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5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57E17EC" w14:textId="77777777" w:rsidR="00AB767A" w:rsidRDefault="00AB767A" w:rsidP="00B26E1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8ACF3" w14:textId="77777777" w:rsidR="00AB767A" w:rsidRDefault="00AB767A" w:rsidP="00B26E13">
            <w:pPr>
              <w:jc w:val="center"/>
              <w:rPr>
                <w:b/>
                <w:sz w:val="28"/>
                <w:szCs w:val="28"/>
              </w:rPr>
            </w:pPr>
          </w:p>
          <w:p w14:paraId="17BFB58E" w14:textId="77777777" w:rsidR="00AB767A" w:rsidRDefault="00AB767A" w:rsidP="00B26E1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0A4C2CE" w14:textId="77777777" w:rsidR="00AB767A" w:rsidRDefault="00AB767A" w:rsidP="00B26E13">
            <w:pPr>
              <w:jc w:val="center"/>
              <w:rPr>
                <w:b/>
                <w:sz w:val="28"/>
                <w:szCs w:val="28"/>
              </w:rPr>
            </w:pPr>
          </w:p>
          <w:p w14:paraId="3BD237D8" w14:textId="77777777" w:rsidR="00AB767A" w:rsidRDefault="00AB767A" w:rsidP="00B26E1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53F99" w14:textId="77777777" w:rsidR="00AB767A" w:rsidRDefault="00AB767A" w:rsidP="00B26E13">
            <w:pPr>
              <w:rPr>
                <w:b/>
                <w:sz w:val="28"/>
                <w:szCs w:val="28"/>
              </w:rPr>
            </w:pPr>
          </w:p>
        </w:tc>
        <w:tc>
          <w:tcPr>
            <w:tcW w:w="5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6559A29" w14:textId="77777777" w:rsidR="00AB767A" w:rsidRDefault="00AB767A" w:rsidP="00B26E1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B767A" w14:paraId="52FCBB93" w14:textId="77777777" w:rsidTr="004230C6">
        <w:trPr>
          <w:trHeight w:hRule="exact" w:val="807"/>
        </w:trPr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36CD5566" w14:textId="77777777" w:rsidR="00AB767A" w:rsidRDefault="00AB767A" w:rsidP="00B26E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E51F3B5" w14:textId="33AA8306" w:rsidR="00AB767A" w:rsidRPr="003F535D" w:rsidRDefault="004230C6" w:rsidP="00B26E13">
            <w:r>
              <w:t xml:space="preserve">Szentendre </w:t>
            </w:r>
            <w:proofErr w:type="spellStart"/>
            <w:r w:rsidR="0058686C">
              <w:t>Petzelt</w:t>
            </w:r>
            <w:proofErr w:type="spellEnd"/>
          </w:p>
        </w:tc>
        <w:tc>
          <w:tcPr>
            <w:tcW w:w="7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F55CD" w14:textId="77777777" w:rsidR="00AB767A" w:rsidRPr="00B05696" w:rsidRDefault="00AB767A" w:rsidP="00B26E1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B5470" w14:textId="77777777" w:rsidR="00AB767A" w:rsidRDefault="00AB767A" w:rsidP="00B26E13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X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34B05" w14:textId="77777777" w:rsidR="00AB767A" w:rsidRPr="00B05696" w:rsidRDefault="00AB767A" w:rsidP="00B26E1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1BBBB" w14:textId="77777777" w:rsidR="00AB767A" w:rsidRPr="00B05696" w:rsidRDefault="00AB767A" w:rsidP="00B26E1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BE89F" w14:textId="77777777" w:rsidR="00AB767A" w:rsidRDefault="00AB767A" w:rsidP="00B26E1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806FC" w14:textId="77777777" w:rsidR="00AB767A" w:rsidRDefault="00AB767A" w:rsidP="00B26E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0F0C89D" w14:textId="77777777" w:rsidR="00AB767A" w:rsidRDefault="00AB767A" w:rsidP="00B26E1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D0B6D" w14:textId="77777777" w:rsidR="00AB767A" w:rsidRDefault="00AB767A" w:rsidP="00B26E13">
            <w:pPr>
              <w:jc w:val="center"/>
              <w:rPr>
                <w:b/>
                <w:sz w:val="28"/>
                <w:szCs w:val="28"/>
              </w:rPr>
            </w:pPr>
          </w:p>
          <w:p w14:paraId="76BC06A6" w14:textId="77777777" w:rsidR="00AB767A" w:rsidRDefault="00AB767A" w:rsidP="00B26E1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657F509" w14:textId="77777777" w:rsidR="00AB767A" w:rsidRDefault="00AB767A" w:rsidP="00B26E13">
            <w:pPr>
              <w:jc w:val="center"/>
              <w:rPr>
                <w:b/>
                <w:sz w:val="28"/>
                <w:szCs w:val="28"/>
              </w:rPr>
            </w:pPr>
          </w:p>
          <w:p w14:paraId="17600EF2" w14:textId="77777777" w:rsidR="00AB767A" w:rsidRDefault="00AB767A" w:rsidP="00B26E1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A27FD" w14:textId="77777777" w:rsidR="00AB767A" w:rsidRDefault="00AB767A" w:rsidP="00B26E1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B4CF916" w14:textId="77777777" w:rsidR="00AB767A" w:rsidRDefault="00AB767A" w:rsidP="00B26E1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B767A" w14:paraId="260A173E" w14:textId="77777777" w:rsidTr="004230C6">
        <w:trPr>
          <w:trHeight w:hRule="exact" w:val="807"/>
        </w:trPr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4B4D689" w14:textId="77777777" w:rsidR="00AB767A" w:rsidRDefault="00AB767A" w:rsidP="00B26E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8972154" w14:textId="2F0B36C4" w:rsidR="00AB767A" w:rsidRPr="003F535D" w:rsidRDefault="0058686C" w:rsidP="00B26E13">
            <w:r>
              <w:t>Vác I. Géza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6925F" w14:textId="77777777" w:rsidR="00AB767A" w:rsidRPr="00B05696" w:rsidRDefault="00AB767A" w:rsidP="00B26E1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A0DD9" w14:textId="77777777" w:rsidR="00AB767A" w:rsidRPr="00B05696" w:rsidRDefault="00AB767A" w:rsidP="00B26E1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1EE50" w14:textId="77777777" w:rsidR="00AB767A" w:rsidRDefault="00AB767A" w:rsidP="00B26E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40"/>
                <w:szCs w:val="40"/>
              </w:rPr>
              <w:t>X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03A8B" w14:textId="77777777" w:rsidR="00AB767A" w:rsidRPr="00B05696" w:rsidRDefault="00AB767A" w:rsidP="00B26E1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2CB46" w14:textId="77777777" w:rsidR="00AB767A" w:rsidRDefault="00AB767A" w:rsidP="00B26E1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D2208" w14:textId="77777777" w:rsidR="00AB767A" w:rsidRDefault="00AB767A" w:rsidP="00B26E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97F7270" w14:textId="77777777" w:rsidR="00AB767A" w:rsidRDefault="00AB767A" w:rsidP="00B26E1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5EAF5" w14:textId="77777777" w:rsidR="00AB767A" w:rsidRDefault="00AB767A" w:rsidP="00B26E13">
            <w:pPr>
              <w:jc w:val="center"/>
              <w:rPr>
                <w:b/>
                <w:sz w:val="28"/>
                <w:szCs w:val="28"/>
              </w:rPr>
            </w:pPr>
          </w:p>
          <w:p w14:paraId="0023A2A8" w14:textId="77777777" w:rsidR="00AB767A" w:rsidRDefault="00AB767A" w:rsidP="00B26E1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223BEDA" w14:textId="77777777" w:rsidR="00AB767A" w:rsidRDefault="00AB767A" w:rsidP="00B26E13">
            <w:pPr>
              <w:jc w:val="center"/>
              <w:rPr>
                <w:b/>
                <w:sz w:val="28"/>
                <w:szCs w:val="28"/>
              </w:rPr>
            </w:pPr>
          </w:p>
          <w:p w14:paraId="605D9766" w14:textId="77777777" w:rsidR="00AB767A" w:rsidRDefault="00AB767A" w:rsidP="00B26E1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602FE" w14:textId="77777777" w:rsidR="00AB767A" w:rsidRDefault="00AB767A" w:rsidP="00B26E13">
            <w:pPr>
              <w:rPr>
                <w:b/>
                <w:sz w:val="28"/>
                <w:szCs w:val="28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D2D8313" w14:textId="77777777" w:rsidR="00AB767A" w:rsidRDefault="00AB767A" w:rsidP="00B26E1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B767A" w14:paraId="2FD3269D" w14:textId="77777777" w:rsidTr="004230C6">
        <w:trPr>
          <w:trHeight w:hRule="exact" w:val="885"/>
        </w:trPr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6C2A725C" w14:textId="77777777" w:rsidR="00AB767A" w:rsidRDefault="00AB767A" w:rsidP="00B26E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3722AE5" w14:textId="1CF674C5" w:rsidR="00AB767A" w:rsidRPr="003F535D" w:rsidRDefault="00C77467" w:rsidP="00B26E13">
            <w:r>
              <w:t>Gödöllő Premontrei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471FA" w14:textId="77777777" w:rsidR="00AB767A" w:rsidRPr="00B05696" w:rsidRDefault="00AB767A" w:rsidP="00B26E1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5550A" w14:textId="77777777" w:rsidR="00AB767A" w:rsidRPr="00B05696" w:rsidRDefault="00AB767A" w:rsidP="00B26E1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C5CF1" w14:textId="77777777" w:rsidR="00AB767A" w:rsidRPr="00B05696" w:rsidRDefault="00AB767A" w:rsidP="00B26E1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64A37" w14:textId="77777777" w:rsidR="00AB767A" w:rsidRDefault="00AB767A" w:rsidP="00B26E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40"/>
                <w:szCs w:val="40"/>
              </w:rPr>
              <w:t>X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9F075" w14:textId="77777777" w:rsidR="00AB767A" w:rsidRDefault="00AB767A" w:rsidP="00B26E1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A8622" w14:textId="77777777" w:rsidR="00AB767A" w:rsidRDefault="00AB767A" w:rsidP="00B26E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6F880B9" w14:textId="77777777" w:rsidR="00AB767A" w:rsidRDefault="00AB767A" w:rsidP="00B26E1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EFFCA" w14:textId="77777777" w:rsidR="00AB767A" w:rsidRDefault="00AB767A" w:rsidP="00B26E13">
            <w:pPr>
              <w:jc w:val="center"/>
              <w:rPr>
                <w:b/>
                <w:sz w:val="28"/>
                <w:szCs w:val="28"/>
              </w:rPr>
            </w:pPr>
          </w:p>
          <w:p w14:paraId="7B57C644" w14:textId="77777777" w:rsidR="00AB767A" w:rsidRDefault="00AB767A" w:rsidP="00B26E1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15E0F65" w14:textId="77777777" w:rsidR="00AB767A" w:rsidRDefault="00AB767A" w:rsidP="00B26E13">
            <w:pPr>
              <w:jc w:val="center"/>
              <w:rPr>
                <w:b/>
                <w:sz w:val="28"/>
                <w:szCs w:val="28"/>
              </w:rPr>
            </w:pPr>
          </w:p>
          <w:p w14:paraId="408176B9" w14:textId="77777777" w:rsidR="00AB767A" w:rsidRDefault="00AB767A" w:rsidP="00B26E1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479BD" w14:textId="77777777" w:rsidR="00AB767A" w:rsidRDefault="00AB767A" w:rsidP="00B26E1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3AF1C08" w14:textId="77777777" w:rsidR="00AB767A" w:rsidRDefault="00AB767A" w:rsidP="00B26E13">
            <w:pPr>
              <w:rPr>
                <w:b/>
                <w:sz w:val="28"/>
                <w:szCs w:val="28"/>
              </w:rPr>
            </w:pPr>
          </w:p>
        </w:tc>
      </w:tr>
    </w:tbl>
    <w:p w14:paraId="6E49D697" w14:textId="1E873DA2" w:rsidR="00B0024A" w:rsidRDefault="00B0024A">
      <w:pPr>
        <w:rPr>
          <w:b/>
        </w:rPr>
      </w:pPr>
    </w:p>
    <w:p w14:paraId="3F6A9E93" w14:textId="77777777" w:rsidR="004230C6" w:rsidRPr="00236B38" w:rsidRDefault="004230C6" w:rsidP="004230C6">
      <w:pPr>
        <w:spacing w:before="240"/>
        <w:rPr>
          <w:b/>
          <w:bCs/>
        </w:rPr>
      </w:pPr>
      <w:r w:rsidRPr="00236B38">
        <w:rPr>
          <w:b/>
          <w:bCs/>
        </w:rPr>
        <w:t>Eredményszámítás:</w:t>
      </w:r>
      <w:r w:rsidRPr="00236B38">
        <w:rPr>
          <w:b/>
          <w:bCs/>
        </w:rPr>
        <w:tab/>
        <w:t xml:space="preserve"> </w:t>
      </w:r>
    </w:p>
    <w:p w14:paraId="78524D3C" w14:textId="77777777" w:rsidR="004230C6" w:rsidRPr="00236B38" w:rsidRDefault="004230C6" w:rsidP="004230C6">
      <w:pPr>
        <w:numPr>
          <w:ilvl w:val="0"/>
          <w:numId w:val="1"/>
        </w:numPr>
        <w:spacing w:before="240" w:line="276" w:lineRule="auto"/>
      </w:pPr>
      <w:bookmarkStart w:id="2" w:name="_Hlk115815032"/>
      <w:r w:rsidRPr="00236B38">
        <w:t>pont (győzelem 2 pont, vereség 1 pont)</w:t>
      </w:r>
    </w:p>
    <w:p w14:paraId="0869DCDA" w14:textId="77777777" w:rsidR="004230C6" w:rsidRPr="00236B38" w:rsidRDefault="004230C6" w:rsidP="004230C6">
      <w:pPr>
        <w:numPr>
          <w:ilvl w:val="0"/>
          <w:numId w:val="1"/>
        </w:numPr>
        <w:spacing w:line="276" w:lineRule="auto"/>
        <w:jc w:val="both"/>
      </w:pPr>
      <w:r>
        <w:t xml:space="preserve">nyert-vesztett </w:t>
      </w:r>
      <w:r w:rsidRPr="00236B38">
        <w:t>játszm</w:t>
      </w:r>
      <w:r>
        <w:t>ák</w:t>
      </w:r>
      <w:r w:rsidRPr="00236B38">
        <w:t xml:space="preserve"> arány</w:t>
      </w:r>
      <w:r>
        <w:t>a</w:t>
      </w:r>
    </w:p>
    <w:p w14:paraId="604A59F4" w14:textId="77777777" w:rsidR="004230C6" w:rsidRPr="00236B38" w:rsidRDefault="004230C6" w:rsidP="004230C6">
      <w:pPr>
        <w:numPr>
          <w:ilvl w:val="0"/>
          <w:numId w:val="1"/>
        </w:numPr>
        <w:spacing w:line="276" w:lineRule="auto"/>
        <w:jc w:val="both"/>
      </w:pPr>
      <w:r>
        <w:t>nyert-vesztett pontok aránya</w:t>
      </w:r>
    </w:p>
    <w:p w14:paraId="1F69DFC7" w14:textId="77777777" w:rsidR="004230C6" w:rsidRDefault="004230C6" w:rsidP="004230C6">
      <w:pPr>
        <w:numPr>
          <w:ilvl w:val="0"/>
          <w:numId w:val="1"/>
        </w:numPr>
        <w:spacing w:after="240" w:line="276" w:lineRule="auto"/>
        <w:ind w:left="3192" w:hanging="357"/>
        <w:jc w:val="both"/>
      </w:pPr>
      <w:r w:rsidRPr="00236B38">
        <w:t>egymás ellen</w:t>
      </w:r>
      <w:r>
        <w:t xml:space="preserve"> elért </w:t>
      </w:r>
      <w:r w:rsidRPr="00236B38">
        <w:t>eredmény</w:t>
      </w:r>
    </w:p>
    <w:bookmarkEnd w:id="2"/>
    <w:p w14:paraId="7E8AFA52" w14:textId="77777777" w:rsidR="004230C6" w:rsidRPr="00CD6004" w:rsidRDefault="004230C6" w:rsidP="004230C6">
      <w:pPr>
        <w:spacing w:after="120" w:line="276" w:lineRule="auto"/>
        <w:jc w:val="both"/>
      </w:pPr>
      <w:r>
        <w:lastRenderedPageBreak/>
        <w:t xml:space="preserve">Legyen a csapatoknál </w:t>
      </w:r>
      <w:r w:rsidRPr="00236B38">
        <w:rPr>
          <w:b/>
          <w:bCs/>
        </w:rPr>
        <w:t>ELEKTRONIKUS NEVEZÉSI LAP</w:t>
      </w:r>
      <w:r>
        <w:t>,</w:t>
      </w:r>
      <w:r w:rsidRPr="00236B38">
        <w:t xml:space="preserve"> </w:t>
      </w:r>
      <w:r w:rsidRPr="00236B38">
        <w:rPr>
          <w:b/>
          <w:bCs/>
        </w:rPr>
        <w:t>DIÁKIGAZOLVÁNY</w:t>
      </w:r>
      <w:r>
        <w:rPr>
          <w:b/>
          <w:bCs/>
        </w:rPr>
        <w:t xml:space="preserve"> (</w:t>
      </w:r>
      <w:r w:rsidRPr="00CD6004">
        <w:t>annak a diáknak,</w:t>
      </w:r>
      <w:r>
        <w:rPr>
          <w:b/>
          <w:bCs/>
        </w:rPr>
        <w:t xml:space="preserve"> </w:t>
      </w:r>
      <w:r>
        <w:t>aki 2022. augusztus 31-ig betöltötte a 16. életévét, diákigazolvány-matricával is rendelkeznie kell az adott tanévre szólóan)</w:t>
      </w:r>
      <w:r w:rsidRPr="00236B38">
        <w:rPr>
          <w:b/>
          <w:bCs/>
        </w:rPr>
        <w:t xml:space="preserve">, </w:t>
      </w:r>
      <w:r>
        <w:t xml:space="preserve">szükség esetén </w:t>
      </w:r>
      <w:r w:rsidRPr="00236B38">
        <w:rPr>
          <w:b/>
          <w:bCs/>
        </w:rPr>
        <w:t>SZEMÉLYI IGAZOLVÁN</w:t>
      </w:r>
      <w:r>
        <w:rPr>
          <w:b/>
          <w:bCs/>
        </w:rPr>
        <w:t xml:space="preserve">Y, </w:t>
      </w:r>
      <w:r>
        <w:t>amennyiben diákigazolvány hiányában iskolalátogatási igazolással érkezik egy versenyző. Iskolalátogatási igazolás esetén egy fényképet is csatolni kell a tanulóról egy külön lapon, amit le kell pecsételnie az iskolának.</w:t>
      </w:r>
    </w:p>
    <w:p w14:paraId="34B21865" w14:textId="09BF6FFB" w:rsidR="004230C6" w:rsidRDefault="004230C6" w:rsidP="004230C6">
      <w:pPr>
        <w:spacing w:after="240" w:line="276" w:lineRule="auto"/>
        <w:jc w:val="both"/>
      </w:pPr>
      <w:r w:rsidRPr="00236B38">
        <w:t xml:space="preserve">Kérem, hogy a rendező iskola gondoskodjon pályáról, </w:t>
      </w:r>
      <w:r>
        <w:t xml:space="preserve">elegendő </w:t>
      </w:r>
      <w:r w:rsidRPr="00236B38">
        <w:t>labdá</w:t>
      </w:r>
      <w:r>
        <w:t xml:space="preserve">ról (GALA), </w:t>
      </w:r>
      <w:r w:rsidRPr="00236B38">
        <w:t>jegyzőkönyvvezetőről, jegyzőkönyvről, lapozóról.</w:t>
      </w:r>
      <w:r w:rsidR="00CB5188">
        <w:t xml:space="preserve"> Játékvezetőkről gondoskodom.</w:t>
      </w:r>
    </w:p>
    <w:p w14:paraId="10379B58" w14:textId="4B2A36D4" w:rsidR="00CB5188" w:rsidRDefault="00CB5188" w:rsidP="00CB5188">
      <w:pPr>
        <w:spacing w:after="2040" w:line="276" w:lineRule="auto"/>
        <w:jc w:val="both"/>
      </w:pPr>
      <w:r>
        <w:t>Jó felkészülést kívánok!</w:t>
      </w:r>
    </w:p>
    <w:p w14:paraId="2D86483F" w14:textId="7B0BD7DD" w:rsidR="00CB5188" w:rsidRDefault="00CB5188" w:rsidP="00CB5188">
      <w:pPr>
        <w:spacing w:after="2040" w:line="276" w:lineRule="auto"/>
        <w:jc w:val="right"/>
      </w:pPr>
      <w:r>
        <w:t>Üdvözlettel: Balogh Dániel (30/281-2292)</w:t>
      </w:r>
    </w:p>
    <w:p w14:paraId="455423A1" w14:textId="698D7BA6" w:rsidR="004230C6" w:rsidRPr="00AB767A" w:rsidRDefault="00CB5188">
      <w:r>
        <w:t>Budakeszi, 202</w:t>
      </w:r>
      <w:r w:rsidR="00415CB3">
        <w:t>3. február 12.</w:t>
      </w:r>
    </w:p>
    <w:sectPr w:rsidR="004230C6" w:rsidRPr="00AB76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B023C"/>
    <w:multiLevelType w:val="hybridMultilevel"/>
    <w:tmpl w:val="3D2891D2"/>
    <w:lvl w:ilvl="0" w:tplc="11C28CFA">
      <w:start w:val="2012"/>
      <w:numFmt w:val="bullet"/>
      <w:lvlText w:val="-"/>
      <w:lvlJc w:val="left"/>
      <w:pPr>
        <w:tabs>
          <w:tab w:val="num" w:pos="3195"/>
        </w:tabs>
        <w:ind w:left="3195" w:hanging="360"/>
      </w:pPr>
      <w:rPr>
        <w:rFonts w:ascii="Arial" w:eastAsia="Times New Roman" w:hAnsi="Arial" w:cs="Arial" w:hint="default"/>
      </w:rPr>
    </w:lvl>
    <w:lvl w:ilvl="1" w:tplc="040E0003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515"/>
        </w:tabs>
        <w:ind w:left="751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8235"/>
        </w:tabs>
        <w:ind w:left="823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8955"/>
        </w:tabs>
        <w:ind w:left="8955" w:hanging="360"/>
      </w:pPr>
      <w:rPr>
        <w:rFonts w:ascii="Wingdings" w:hAnsi="Wingdings" w:hint="default"/>
      </w:rPr>
    </w:lvl>
  </w:abstractNum>
  <w:num w:numId="1" w16cid:durableId="7947140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67A"/>
    <w:rsid w:val="00021451"/>
    <w:rsid w:val="0003164D"/>
    <w:rsid w:val="00145F93"/>
    <w:rsid w:val="00226DDD"/>
    <w:rsid w:val="002734FE"/>
    <w:rsid w:val="003668AB"/>
    <w:rsid w:val="00415CB3"/>
    <w:rsid w:val="004230C6"/>
    <w:rsid w:val="00443A0D"/>
    <w:rsid w:val="004D7873"/>
    <w:rsid w:val="0058686C"/>
    <w:rsid w:val="00606119"/>
    <w:rsid w:val="00653DDB"/>
    <w:rsid w:val="008049F5"/>
    <w:rsid w:val="00856AEF"/>
    <w:rsid w:val="00882B2E"/>
    <w:rsid w:val="008A33C7"/>
    <w:rsid w:val="009B0511"/>
    <w:rsid w:val="00A6510C"/>
    <w:rsid w:val="00AB767A"/>
    <w:rsid w:val="00AD7D90"/>
    <w:rsid w:val="00B0024A"/>
    <w:rsid w:val="00B566C5"/>
    <w:rsid w:val="00B851BF"/>
    <w:rsid w:val="00BB010F"/>
    <w:rsid w:val="00C77467"/>
    <w:rsid w:val="00C93E88"/>
    <w:rsid w:val="00CB5188"/>
    <w:rsid w:val="00E96A55"/>
    <w:rsid w:val="00F34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33F23"/>
  <w15:chartTrackingRefBased/>
  <w15:docId w15:val="{FAACB226-1453-429D-B6E6-7EA88CEC0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B76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267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Balogh Dániel</dc:creator>
  <cp:keywords/>
  <dc:description/>
  <cp:lastModifiedBy>Zsuzsanna Oroszi</cp:lastModifiedBy>
  <cp:revision>2</cp:revision>
  <dcterms:created xsi:type="dcterms:W3CDTF">2023-02-13T21:27:00Z</dcterms:created>
  <dcterms:modified xsi:type="dcterms:W3CDTF">2023-02-13T21:27:00Z</dcterms:modified>
</cp:coreProperties>
</file>